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600" w:firstRow="0" w:lastRow="0" w:firstColumn="0" w:lastColumn="0" w:noHBand="1" w:noVBand="1"/>
      </w:tblPr>
      <w:tblGrid>
        <w:gridCol w:w="9387"/>
        <w:gridCol w:w="18"/>
      </w:tblGrid>
      <w:tr w:rsidR="00305662" w14:paraId="57B256C5" w14:textId="77777777">
        <w:trPr>
          <w:gridAfter w:val="1"/>
          <w:wAfter w:w="18" w:type="dxa"/>
          <w:jc w:val="center"/>
        </w:trPr>
        <w:tc>
          <w:tcPr>
            <w:tcW w:w="9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  <w:insideH w:val="nil"/>
              </w:tblBorders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600" w:firstRow="0" w:lastRow="0" w:firstColumn="0" w:lastColumn="0" w:noHBand="1" w:noVBand="1"/>
            </w:tblPr>
            <w:tblGrid>
              <w:gridCol w:w="1707"/>
              <w:gridCol w:w="396"/>
              <w:gridCol w:w="2692"/>
              <w:gridCol w:w="504"/>
              <w:gridCol w:w="1157"/>
              <w:gridCol w:w="1433"/>
              <w:gridCol w:w="1294"/>
            </w:tblGrid>
            <w:tr w:rsidR="00305662" w14:paraId="41938702" w14:textId="77777777">
              <w:trPr>
                <w:jc w:val="center"/>
              </w:trPr>
              <w:tc>
                <w:tcPr>
                  <w:tcW w:w="789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7A208" w14:textId="50EBF177" w:rsidR="00305662" w:rsidRDefault="000238D2" w:rsidP="000238D2">
                  <w:pPr>
                    <w:tabs>
                      <w:tab w:val="left" w:pos="390"/>
                      <w:tab w:val="left" w:pos="8681"/>
                    </w:tabs>
                    <w:spacing w:before="63" w:line="208" w:lineRule="auto"/>
                    <w:jc w:val="both"/>
                    <w:rPr>
                      <w:rFonts w:eastAsia="돋움체" w:hAnsi="돋움체"/>
                      <w:sz w:val="16"/>
                      <w:szCs w:val="16"/>
                    </w:rPr>
                  </w:pPr>
                  <w:r>
                    <w:rPr>
                      <w:rFonts w:eastAsia="돋움체"/>
                      <w:i/>
                      <w:spacing w:val="-4"/>
                      <w:sz w:val="16"/>
                      <w:szCs w:val="16"/>
                    </w:rPr>
                    <w:t>■</w:t>
                  </w:r>
                  <w:r>
                    <w:rPr>
                      <w:rFonts w:eastAsia="돋움체" w:hint="eastAsia"/>
                      <w:i/>
                      <w:spacing w:val="-4"/>
                      <w:sz w:val="16"/>
                      <w:szCs w:val="16"/>
                    </w:rPr>
                    <w:t xml:space="preserve"> </w:t>
                  </w:r>
                  <w:r w:rsidR="00000000">
                    <w:rPr>
                      <w:rFonts w:eastAsia="돋움체" w:hAnsi="돋움체"/>
                      <w:i/>
                      <w:spacing w:val="-4"/>
                      <w:sz w:val="16"/>
                      <w:szCs w:val="16"/>
                    </w:rPr>
                    <w:t>Enforcement Rule of the National Research and Development Innovation Act</w:t>
                  </w:r>
                  <w:r w:rsidR="00000000">
                    <w:rPr>
                      <w:rFonts w:eastAsia="돋움체" w:hAnsi="돋움체"/>
                      <w:spacing w:val="-4"/>
                      <w:sz w:val="16"/>
                      <w:szCs w:val="16"/>
                    </w:rPr>
                    <w:t xml:space="preserve"> [Annex Form 10]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00745" w14:textId="77777777" w:rsidR="00305662" w:rsidRDefault="00000000">
                  <w:pPr>
                    <w:wordWrap w:val="0"/>
                    <w:spacing w:line="295" w:lineRule="auto"/>
                    <w:jc w:val="right"/>
                    <w:rPr>
                      <w:rFonts w:ascii="돋움체" w:eastAsia="돋움체" w:hAnsi="돋움체"/>
                      <w:sz w:val="16"/>
                      <w:szCs w:val="16"/>
                    </w:rPr>
                  </w:pPr>
                  <w:r>
                    <w:rPr>
                      <w:rFonts w:ascii="돋움체" w:eastAsia="돋움체" w:hAnsi="돋움체"/>
                      <w:sz w:val="16"/>
                      <w:szCs w:val="16"/>
                    </w:rPr>
                    <w:t>(1/4)</w:t>
                  </w:r>
                </w:p>
              </w:tc>
            </w:tr>
            <w:tr w:rsidR="00305662" w14:paraId="0075573A" w14:textId="77777777">
              <w:trPr>
                <w:jc w:val="center"/>
              </w:trPr>
              <w:tc>
                <w:tcPr>
                  <w:tcW w:w="918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3AF2042" w14:textId="77777777" w:rsidR="00305662" w:rsidRDefault="00000000" w:rsidP="000238D2">
                  <w:pPr>
                    <w:spacing w:before="117" w:line="180" w:lineRule="exact"/>
                    <w:jc w:val="center"/>
                    <w:rPr>
                      <w:rFonts w:eastAsia="나눔고딕" w:hAnsi="나눔고딕"/>
                      <w:b/>
                      <w:sz w:val="38"/>
                      <w:szCs w:val="38"/>
                    </w:rPr>
                  </w:pPr>
                  <w:r>
                    <w:rPr>
                      <w:rFonts w:eastAsia="나눔고딕" w:hAnsi="나눔고딕"/>
                      <w:b/>
                      <w:sz w:val="38"/>
                      <w:szCs w:val="38"/>
                    </w:rPr>
                    <w:t xml:space="preserve">Reconsideration Request Form </w:t>
                  </w:r>
                </w:p>
              </w:tc>
            </w:tr>
            <w:tr w:rsidR="00305662" w14:paraId="03F91C99" w14:textId="77777777">
              <w:trPr>
                <w:jc w:val="center"/>
              </w:trPr>
              <w:tc>
                <w:tcPr>
                  <w:tcW w:w="9185" w:type="dxa"/>
                  <w:gridSpan w:val="7"/>
                  <w:tcBorders>
                    <w:top w:val="nil"/>
                    <w:left w:val="nil"/>
                    <w:bottom w:val="single" w:sz="2" w:space="0" w:color="000000"/>
                    <w:right w:val="nil"/>
                  </w:tcBorders>
                </w:tcPr>
                <w:p w14:paraId="309FF7FB" w14:textId="77777777" w:rsidR="00305662" w:rsidRDefault="00305662">
                  <w:pPr>
                    <w:wordWrap w:val="0"/>
                    <w:spacing w:line="239" w:lineRule="auto"/>
                    <w:jc w:val="both"/>
                    <w:rPr>
                      <w:rFonts w:ascii="돋움체" w:eastAsia="돋움체" w:hAnsi="돋움체"/>
                      <w:sz w:val="16"/>
                      <w:szCs w:val="16"/>
                    </w:rPr>
                  </w:pPr>
                </w:p>
              </w:tc>
            </w:tr>
            <w:tr w:rsidR="00305662" w14:paraId="29121076" w14:textId="77777777">
              <w:trPr>
                <w:jc w:val="center"/>
              </w:trPr>
              <w:tc>
                <w:tcPr>
                  <w:tcW w:w="2103" w:type="dxa"/>
                  <w:gridSpan w:val="2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</w:tcPr>
                <w:p w14:paraId="06CAD258" w14:textId="77777777" w:rsidR="00305662" w:rsidRDefault="00000000" w:rsidP="000238D2">
                  <w:pPr>
                    <w:spacing w:line="228" w:lineRule="auto"/>
                    <w:jc w:val="center"/>
                    <w:rPr>
                      <w:rFonts w:eastAsia="돋움체" w:hAnsi="돋움체"/>
                      <w:sz w:val="22"/>
                      <w:szCs w:val="22"/>
                    </w:rPr>
                  </w:pPr>
                  <w:r>
                    <w:rPr>
                      <w:rFonts w:eastAsia="돋움체" w:hAnsi="돋움체"/>
                      <w:sz w:val="22"/>
                      <w:szCs w:val="22"/>
                    </w:rPr>
                    <w:t>Receipt no.</w:t>
                  </w:r>
                </w:p>
              </w:tc>
              <w:tc>
                <w:tcPr>
                  <w:tcW w:w="26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2F2"/>
                </w:tcPr>
                <w:p w14:paraId="2DF43101" w14:textId="77777777" w:rsidR="00305662" w:rsidRDefault="00305662" w:rsidP="000238D2">
                  <w:pPr>
                    <w:spacing w:line="228" w:lineRule="auto"/>
                    <w:ind w:left="60"/>
                    <w:jc w:val="center"/>
                    <w:rPr>
                      <w:rFonts w:ascii="돋움체" w:eastAsia="돋움체" w:hAnsi="돋움체"/>
                      <w:sz w:val="22"/>
                      <w:szCs w:val="22"/>
                    </w:rPr>
                  </w:pPr>
                </w:p>
              </w:tc>
              <w:tc>
                <w:tcPr>
                  <w:tcW w:w="1661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</w:tcPr>
                <w:p w14:paraId="0C08C9F2" w14:textId="77777777" w:rsidR="00305662" w:rsidRDefault="00000000" w:rsidP="000238D2">
                  <w:pPr>
                    <w:spacing w:line="228" w:lineRule="auto"/>
                    <w:jc w:val="center"/>
                    <w:rPr>
                      <w:rFonts w:eastAsia="돋움체" w:hAnsi="돋움체"/>
                      <w:sz w:val="22"/>
                      <w:szCs w:val="22"/>
                    </w:rPr>
                  </w:pPr>
                  <w:r>
                    <w:rPr>
                      <w:rFonts w:eastAsia="돋움체" w:hAnsi="돋움체"/>
                      <w:sz w:val="22"/>
                      <w:szCs w:val="22"/>
                    </w:rPr>
                    <w:t>Receipt date</w:t>
                  </w:r>
                </w:p>
              </w:tc>
              <w:tc>
                <w:tcPr>
                  <w:tcW w:w="2728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auto" w:fill="F2F2F2"/>
                </w:tcPr>
                <w:p w14:paraId="48380B30" w14:textId="77777777" w:rsidR="00305662" w:rsidRDefault="00305662" w:rsidP="000238D2">
                  <w:pPr>
                    <w:spacing w:line="228" w:lineRule="auto"/>
                    <w:ind w:left="60"/>
                    <w:jc w:val="center"/>
                    <w:rPr>
                      <w:rFonts w:ascii="돋움체" w:eastAsia="돋움체" w:hAnsi="돋움체"/>
                      <w:sz w:val="22"/>
                      <w:szCs w:val="22"/>
                    </w:rPr>
                  </w:pPr>
                </w:p>
              </w:tc>
            </w:tr>
            <w:tr w:rsidR="00305662" w14:paraId="7E3DB9A9" w14:textId="77777777">
              <w:trPr>
                <w:jc w:val="center"/>
              </w:trPr>
              <w:tc>
                <w:tcPr>
                  <w:tcW w:w="9185" w:type="dxa"/>
                  <w:gridSpan w:val="7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</w:tcPr>
                <w:p w14:paraId="350E3CC2" w14:textId="77777777" w:rsidR="00305662" w:rsidRDefault="00000000" w:rsidP="000238D2">
                  <w:pPr>
                    <w:spacing w:line="228" w:lineRule="auto"/>
                    <w:ind w:left="236"/>
                    <w:rPr>
                      <w:rFonts w:eastAsia="돋움체" w:hAnsi="돋움체"/>
                      <w:sz w:val="22"/>
                      <w:szCs w:val="22"/>
                    </w:rPr>
                  </w:pPr>
                  <w:r>
                    <w:rPr>
                      <w:rFonts w:eastAsia="돋움체" w:hAnsi="돋움체"/>
                      <w:sz w:val="22"/>
                      <w:szCs w:val="22"/>
                    </w:rPr>
                    <w:t>※</w:t>
                  </w:r>
                  <w:r>
                    <w:rPr>
                      <w:rFonts w:eastAsia="돋움체" w:hAnsi="돋움체"/>
                      <w:sz w:val="22"/>
                      <w:szCs w:val="22"/>
                    </w:rPr>
                    <w:t xml:space="preserve"> Do not fill in the receipt no. or receipt date sections.</w:t>
                  </w:r>
                </w:p>
              </w:tc>
            </w:tr>
            <w:tr w:rsidR="00305662" w14:paraId="47CF8478" w14:textId="77777777">
              <w:trPr>
                <w:jc w:val="center"/>
              </w:trPr>
              <w:tc>
                <w:tcPr>
                  <w:tcW w:w="2103" w:type="dxa"/>
                  <w:gridSpan w:val="2"/>
                  <w:vMerge w:val="restart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21088AC6" w14:textId="77777777" w:rsidR="00305662" w:rsidRDefault="00000000" w:rsidP="000238D2">
                  <w:pPr>
                    <w:spacing w:line="228" w:lineRule="auto"/>
                    <w:jc w:val="center"/>
                    <w:rPr>
                      <w:rFonts w:eastAsia="돋움체" w:hAnsi="돋움체"/>
                      <w:sz w:val="22"/>
                      <w:szCs w:val="22"/>
                    </w:rPr>
                  </w:pPr>
                  <w:r>
                    <w:rPr>
                      <w:rFonts w:eastAsia="돋움체" w:hAnsi="돋움체"/>
                      <w:sz w:val="22"/>
                      <w:szCs w:val="22"/>
                    </w:rPr>
                    <w:t>Submitter</w:t>
                  </w:r>
                </w:p>
              </w:tc>
              <w:tc>
                <w:tcPr>
                  <w:tcW w:w="26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5FC08380" w14:textId="77777777" w:rsidR="00305662" w:rsidRDefault="00000000" w:rsidP="000238D2">
                  <w:pPr>
                    <w:spacing w:line="228" w:lineRule="auto"/>
                    <w:ind w:left="100"/>
                    <w:jc w:val="both"/>
                    <w:rPr>
                      <w:rFonts w:eastAsia="돋움체" w:hAnsi="돋움체"/>
                      <w:sz w:val="22"/>
                      <w:szCs w:val="22"/>
                    </w:rPr>
                  </w:pPr>
                  <w:r>
                    <w:rPr>
                      <w:rFonts w:eastAsia="돋움체" w:hAnsi="돋움체"/>
                      <w:sz w:val="22"/>
                      <w:szCs w:val="22"/>
                    </w:rPr>
                    <w:t xml:space="preserve">Name or institution name </w:t>
                  </w:r>
                </w:p>
              </w:tc>
              <w:tc>
                <w:tcPr>
                  <w:tcW w:w="4389" w:type="dxa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14:paraId="7781C0D4" w14:textId="77777777" w:rsidR="00305662" w:rsidRDefault="00305662" w:rsidP="000238D2">
                  <w:pPr>
                    <w:spacing w:line="228" w:lineRule="auto"/>
                    <w:ind w:firstLine="110"/>
                    <w:jc w:val="both"/>
                    <w:rPr>
                      <w:rFonts w:ascii="돋움체" w:eastAsia="돋움체" w:hAnsi="돋움체"/>
                      <w:sz w:val="22"/>
                      <w:szCs w:val="22"/>
                    </w:rPr>
                  </w:pPr>
                </w:p>
              </w:tc>
            </w:tr>
            <w:tr w:rsidR="00305662" w14:paraId="035D7FEF" w14:textId="77777777">
              <w:trPr>
                <w:jc w:val="center"/>
              </w:trPr>
              <w:tc>
                <w:tcPr>
                  <w:tcW w:w="2103" w:type="dxa"/>
                  <w:gridSpan w:val="2"/>
                  <w:vMerge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7F19C861" w14:textId="77777777" w:rsidR="00305662" w:rsidRDefault="00305662" w:rsidP="000238D2">
                  <w:pPr>
                    <w:spacing w:line="228" w:lineRule="auto"/>
                  </w:pPr>
                </w:p>
              </w:tc>
              <w:tc>
                <w:tcPr>
                  <w:tcW w:w="26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1B293ACF" w14:textId="77777777" w:rsidR="00305662" w:rsidRDefault="00000000" w:rsidP="000238D2">
                  <w:pPr>
                    <w:spacing w:line="228" w:lineRule="auto"/>
                    <w:ind w:left="100"/>
                    <w:jc w:val="both"/>
                    <w:rPr>
                      <w:rFonts w:eastAsia="돋움체" w:hAnsi="돋움체"/>
                      <w:sz w:val="22"/>
                      <w:szCs w:val="22"/>
                    </w:rPr>
                  </w:pPr>
                  <w:r>
                    <w:rPr>
                      <w:rFonts w:eastAsia="돋움체" w:hAnsi="돋움체"/>
                      <w:sz w:val="22"/>
                      <w:szCs w:val="22"/>
                    </w:rPr>
                    <w:t>Address (office / home)</w:t>
                  </w:r>
                </w:p>
              </w:tc>
              <w:tc>
                <w:tcPr>
                  <w:tcW w:w="4389" w:type="dxa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14:paraId="17C1DD8F" w14:textId="77777777" w:rsidR="00305662" w:rsidRDefault="00305662" w:rsidP="000238D2">
                  <w:pPr>
                    <w:spacing w:line="228" w:lineRule="auto"/>
                    <w:ind w:firstLine="110"/>
                    <w:jc w:val="both"/>
                    <w:rPr>
                      <w:rFonts w:ascii="돋움체" w:eastAsia="돋움체" w:hAnsi="돋움체"/>
                      <w:sz w:val="22"/>
                      <w:szCs w:val="22"/>
                    </w:rPr>
                  </w:pPr>
                </w:p>
              </w:tc>
            </w:tr>
            <w:tr w:rsidR="00305662" w14:paraId="42BA8A10" w14:textId="77777777">
              <w:trPr>
                <w:jc w:val="center"/>
              </w:trPr>
              <w:tc>
                <w:tcPr>
                  <w:tcW w:w="2103" w:type="dxa"/>
                  <w:gridSpan w:val="2"/>
                  <w:vMerge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3501A427" w14:textId="77777777" w:rsidR="00305662" w:rsidRDefault="00305662" w:rsidP="000238D2">
                  <w:pPr>
                    <w:spacing w:line="228" w:lineRule="auto"/>
                  </w:pPr>
                </w:p>
              </w:tc>
              <w:tc>
                <w:tcPr>
                  <w:tcW w:w="3197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1B034C14" w14:textId="77777777" w:rsidR="00305662" w:rsidRDefault="00000000" w:rsidP="000238D2">
                  <w:pPr>
                    <w:spacing w:line="228" w:lineRule="auto"/>
                    <w:ind w:left="133" w:right="37"/>
                    <w:rPr>
                      <w:rFonts w:ascii="돋움체" w:eastAsia="돋움체" w:hAnsi="돋움체"/>
                      <w:sz w:val="22"/>
                      <w:szCs w:val="22"/>
                    </w:rPr>
                  </w:pPr>
                  <w:r>
                    <w:rPr>
                      <w:rFonts w:eastAsia="돋움체" w:hAnsi="돋움체"/>
                      <w:sz w:val="22"/>
                      <w:szCs w:val="22"/>
                    </w:rPr>
                    <w:t>National researcher no. or</w:t>
                  </w:r>
                  <w:r>
                    <w:rPr>
                      <w:rFonts w:ascii="돋움체" w:eastAsia="돋움체" w:hAnsi="돋움체"/>
                      <w:sz w:val="22"/>
                      <w:szCs w:val="22"/>
                    </w:rPr>
                    <w:t xml:space="preserve"> </w:t>
                  </w:r>
                </w:p>
                <w:p w14:paraId="688A61EC" w14:textId="77777777" w:rsidR="00305662" w:rsidRDefault="00000000" w:rsidP="000238D2">
                  <w:pPr>
                    <w:spacing w:line="228" w:lineRule="auto"/>
                    <w:ind w:left="133" w:right="37"/>
                    <w:rPr>
                      <w:rFonts w:eastAsia="돋움체" w:hAnsi="돋움체"/>
                      <w:sz w:val="22"/>
                      <w:szCs w:val="22"/>
                    </w:rPr>
                  </w:pPr>
                  <w:r>
                    <w:rPr>
                      <w:rFonts w:eastAsia="돋움체" w:hAnsi="돋움체"/>
                      <w:sz w:val="22"/>
                      <w:szCs w:val="22"/>
                    </w:rPr>
                    <w:t>Business registration no. / Corporate registration no.</w:t>
                  </w:r>
                </w:p>
              </w:tc>
              <w:tc>
                <w:tcPr>
                  <w:tcW w:w="3885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14:paraId="1FDB7F97" w14:textId="77777777" w:rsidR="00305662" w:rsidRDefault="00305662" w:rsidP="000238D2">
                  <w:pPr>
                    <w:spacing w:line="228" w:lineRule="auto"/>
                    <w:ind w:firstLine="110"/>
                    <w:jc w:val="both"/>
                    <w:rPr>
                      <w:rFonts w:ascii="돋움체" w:eastAsia="돋움체" w:hAnsi="돋움체"/>
                      <w:sz w:val="22"/>
                      <w:szCs w:val="22"/>
                    </w:rPr>
                  </w:pPr>
                </w:p>
              </w:tc>
            </w:tr>
            <w:tr w:rsidR="00305662" w14:paraId="26C54058" w14:textId="77777777">
              <w:trPr>
                <w:jc w:val="center"/>
              </w:trPr>
              <w:tc>
                <w:tcPr>
                  <w:tcW w:w="2103" w:type="dxa"/>
                  <w:gridSpan w:val="2"/>
                  <w:vMerge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094F6939" w14:textId="77777777" w:rsidR="00305662" w:rsidRDefault="00305662" w:rsidP="000238D2">
                  <w:pPr>
                    <w:spacing w:line="228" w:lineRule="auto"/>
                  </w:pPr>
                </w:p>
              </w:tc>
              <w:tc>
                <w:tcPr>
                  <w:tcW w:w="26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46846847" w14:textId="77777777" w:rsidR="00305662" w:rsidRDefault="00000000" w:rsidP="000238D2">
                  <w:pPr>
                    <w:spacing w:line="228" w:lineRule="auto"/>
                    <w:ind w:left="100"/>
                    <w:jc w:val="both"/>
                    <w:rPr>
                      <w:rFonts w:eastAsia="돋움체" w:hAnsi="돋움체"/>
                      <w:spacing w:val="-19"/>
                      <w:sz w:val="22"/>
                      <w:szCs w:val="22"/>
                    </w:rPr>
                  </w:pPr>
                  <w:r>
                    <w:rPr>
                      <w:rFonts w:eastAsia="돋움체" w:hAnsi="돋움체"/>
                      <w:spacing w:val="-11"/>
                      <w:sz w:val="22"/>
                      <w:szCs w:val="22"/>
                    </w:rPr>
                    <w:t>Mobile phone / Office phone</w:t>
                  </w:r>
                </w:p>
              </w:tc>
              <w:tc>
                <w:tcPr>
                  <w:tcW w:w="4389" w:type="dxa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14:paraId="60A14AF3" w14:textId="77777777" w:rsidR="00305662" w:rsidRDefault="00305662" w:rsidP="000238D2">
                  <w:pPr>
                    <w:spacing w:line="228" w:lineRule="auto"/>
                    <w:ind w:firstLine="110"/>
                    <w:jc w:val="both"/>
                    <w:rPr>
                      <w:rFonts w:ascii="돋움체" w:eastAsia="돋움체" w:hAnsi="돋움체"/>
                      <w:sz w:val="22"/>
                      <w:szCs w:val="22"/>
                    </w:rPr>
                  </w:pPr>
                </w:p>
              </w:tc>
            </w:tr>
            <w:tr w:rsidR="00305662" w14:paraId="4C47D235" w14:textId="77777777">
              <w:trPr>
                <w:jc w:val="center"/>
              </w:trPr>
              <w:tc>
                <w:tcPr>
                  <w:tcW w:w="2103" w:type="dxa"/>
                  <w:gridSpan w:val="2"/>
                  <w:vMerge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7842314E" w14:textId="77777777" w:rsidR="00305662" w:rsidRDefault="00305662" w:rsidP="000238D2">
                  <w:pPr>
                    <w:spacing w:line="228" w:lineRule="auto"/>
                  </w:pPr>
                </w:p>
              </w:tc>
              <w:tc>
                <w:tcPr>
                  <w:tcW w:w="26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1E6A662A" w14:textId="77777777" w:rsidR="00305662" w:rsidRDefault="00000000" w:rsidP="000238D2">
                  <w:pPr>
                    <w:spacing w:line="228" w:lineRule="auto"/>
                    <w:ind w:left="100"/>
                    <w:jc w:val="both"/>
                    <w:rPr>
                      <w:rFonts w:eastAsia="돋움체" w:hAnsi="돋움체"/>
                      <w:sz w:val="22"/>
                      <w:szCs w:val="22"/>
                    </w:rPr>
                  </w:pPr>
                  <w:r>
                    <w:rPr>
                      <w:rFonts w:eastAsia="돋움체" w:hAnsi="돋움체"/>
                      <w:sz w:val="22"/>
                      <w:szCs w:val="22"/>
                    </w:rPr>
                    <w:t>Email</w:t>
                  </w:r>
                </w:p>
              </w:tc>
              <w:tc>
                <w:tcPr>
                  <w:tcW w:w="4389" w:type="dxa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14:paraId="72DE113A" w14:textId="77777777" w:rsidR="00305662" w:rsidRDefault="00305662" w:rsidP="000238D2">
                  <w:pPr>
                    <w:spacing w:line="228" w:lineRule="auto"/>
                    <w:ind w:firstLine="110"/>
                    <w:jc w:val="both"/>
                    <w:rPr>
                      <w:rFonts w:ascii="돋움체" w:eastAsia="돋움체" w:hAnsi="돋움체"/>
                      <w:sz w:val="22"/>
                      <w:szCs w:val="22"/>
                    </w:rPr>
                  </w:pPr>
                </w:p>
              </w:tc>
            </w:tr>
            <w:tr w:rsidR="00305662" w14:paraId="70FC7193" w14:textId="77777777">
              <w:trPr>
                <w:jc w:val="center"/>
              </w:trPr>
              <w:tc>
                <w:tcPr>
                  <w:tcW w:w="2103" w:type="dxa"/>
                  <w:gridSpan w:val="2"/>
                  <w:vMerge w:val="restart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7A582A12" w14:textId="77777777" w:rsidR="00305662" w:rsidRDefault="00000000" w:rsidP="000238D2">
                  <w:pPr>
                    <w:spacing w:line="228" w:lineRule="auto"/>
                    <w:ind w:left="28"/>
                    <w:rPr>
                      <w:rFonts w:eastAsia="돋움체" w:hAnsi="돋움체"/>
                      <w:sz w:val="18"/>
                      <w:szCs w:val="18"/>
                    </w:rPr>
                  </w:pPr>
                  <w:r>
                    <w:rPr>
                      <w:rFonts w:eastAsia="돋움체" w:hAnsi="돋움체"/>
                      <w:sz w:val="18"/>
                      <w:szCs w:val="18"/>
                    </w:rPr>
                    <w:t>[</w:t>
                  </w:r>
                  <w:r>
                    <w:rPr>
                      <w:rFonts w:eastAsia="돋움체" w:hAnsi="돋움체"/>
                      <w:spacing w:val="5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eastAsia="돋움체" w:hAnsi="돋움체"/>
                      <w:sz w:val="18"/>
                      <w:szCs w:val="18"/>
                    </w:rPr>
                    <w:t xml:space="preserve">] Representative </w:t>
                  </w:r>
                </w:p>
                <w:p w14:paraId="2352E72E" w14:textId="77777777" w:rsidR="00305662" w:rsidRDefault="00000000" w:rsidP="000238D2">
                  <w:pPr>
                    <w:spacing w:line="228" w:lineRule="auto"/>
                    <w:ind w:left="28"/>
                    <w:rPr>
                      <w:rFonts w:eastAsia="돋움체" w:hAnsi="돋움체"/>
                      <w:sz w:val="18"/>
                      <w:szCs w:val="18"/>
                    </w:rPr>
                  </w:pPr>
                  <w:r>
                    <w:rPr>
                      <w:rFonts w:eastAsia="돋움체" w:hAnsi="돋움체"/>
                      <w:sz w:val="18"/>
                      <w:szCs w:val="18"/>
                    </w:rPr>
                    <w:t>[</w:t>
                  </w:r>
                  <w:r>
                    <w:rPr>
                      <w:rFonts w:eastAsia="돋움체" w:hAnsi="돋움체"/>
                      <w:spacing w:val="5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eastAsia="돋움체" w:hAnsi="돋움체"/>
                      <w:sz w:val="18"/>
                      <w:szCs w:val="18"/>
                    </w:rPr>
                    <w:t>] Manager</w:t>
                  </w:r>
                </w:p>
                <w:p w14:paraId="3E7BA641" w14:textId="77777777" w:rsidR="00305662" w:rsidRDefault="00000000" w:rsidP="000238D2">
                  <w:pPr>
                    <w:spacing w:line="228" w:lineRule="auto"/>
                    <w:ind w:left="28" w:right="66"/>
                    <w:rPr>
                      <w:rFonts w:eastAsia="돋움체" w:hAnsi="돋움체"/>
                      <w:sz w:val="18"/>
                      <w:szCs w:val="18"/>
                    </w:rPr>
                  </w:pPr>
                  <w:r>
                    <w:rPr>
                      <w:rFonts w:eastAsia="돋움체" w:hAnsi="돋움체"/>
                      <w:sz w:val="18"/>
                      <w:szCs w:val="18"/>
                    </w:rPr>
                    <w:t>[</w:t>
                  </w:r>
                  <w:r>
                    <w:rPr>
                      <w:rFonts w:eastAsia="돋움체" w:hAnsi="돋움체"/>
                      <w:spacing w:val="5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eastAsia="돋움체" w:hAnsi="돋움체"/>
                      <w:sz w:val="18"/>
                      <w:szCs w:val="18"/>
                    </w:rPr>
                    <w:t xml:space="preserve">] Designated representative </w:t>
                  </w:r>
                </w:p>
                <w:p w14:paraId="28A5DD96" w14:textId="77777777" w:rsidR="00305662" w:rsidRDefault="00000000" w:rsidP="000238D2">
                  <w:pPr>
                    <w:spacing w:line="228" w:lineRule="auto"/>
                    <w:ind w:left="28" w:right="68"/>
                    <w:rPr>
                      <w:rFonts w:eastAsia="돋움체" w:hAnsi="돋움체"/>
                      <w:sz w:val="22"/>
                      <w:szCs w:val="22"/>
                    </w:rPr>
                  </w:pPr>
                  <w:r>
                    <w:rPr>
                      <w:rFonts w:eastAsia="돋움체" w:hAnsi="돋움체"/>
                      <w:sz w:val="18"/>
                      <w:szCs w:val="18"/>
                    </w:rPr>
                    <w:t>[</w:t>
                  </w:r>
                  <w:r>
                    <w:rPr>
                      <w:rFonts w:eastAsia="돋움체" w:hAnsi="돋움체"/>
                      <w:spacing w:val="5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eastAsia="돋움체" w:hAnsi="돋움체"/>
                      <w:sz w:val="18"/>
                      <w:szCs w:val="18"/>
                    </w:rPr>
                    <w:t>] Agent (if applicable)</w:t>
                  </w:r>
                </w:p>
              </w:tc>
              <w:tc>
                <w:tcPr>
                  <w:tcW w:w="26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7E329263" w14:textId="77777777" w:rsidR="00305662" w:rsidRDefault="00000000" w:rsidP="000238D2">
                  <w:pPr>
                    <w:spacing w:line="228" w:lineRule="auto"/>
                    <w:ind w:left="100"/>
                    <w:jc w:val="both"/>
                    <w:rPr>
                      <w:rFonts w:eastAsia="돋움체" w:hAnsi="돋움체"/>
                      <w:sz w:val="22"/>
                      <w:szCs w:val="22"/>
                    </w:rPr>
                  </w:pPr>
                  <w:r>
                    <w:rPr>
                      <w:rFonts w:eastAsia="돋움체" w:hAnsi="돋움체"/>
                      <w:sz w:val="22"/>
                      <w:szCs w:val="22"/>
                    </w:rPr>
                    <w:t>Name</w:t>
                  </w:r>
                </w:p>
              </w:tc>
              <w:tc>
                <w:tcPr>
                  <w:tcW w:w="4389" w:type="dxa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14:paraId="7526EA6E" w14:textId="77777777" w:rsidR="00305662" w:rsidRDefault="00305662" w:rsidP="000238D2">
                  <w:pPr>
                    <w:spacing w:line="228" w:lineRule="auto"/>
                    <w:ind w:firstLine="110"/>
                    <w:jc w:val="both"/>
                    <w:rPr>
                      <w:rFonts w:ascii="돋움체" w:eastAsia="돋움체" w:hAnsi="돋움체"/>
                      <w:sz w:val="22"/>
                      <w:szCs w:val="22"/>
                    </w:rPr>
                  </w:pPr>
                </w:p>
              </w:tc>
            </w:tr>
            <w:tr w:rsidR="00305662" w14:paraId="577F9917" w14:textId="77777777">
              <w:trPr>
                <w:jc w:val="center"/>
              </w:trPr>
              <w:tc>
                <w:tcPr>
                  <w:tcW w:w="2103" w:type="dxa"/>
                  <w:gridSpan w:val="2"/>
                  <w:vMerge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1F9DF8BC" w14:textId="77777777" w:rsidR="00305662" w:rsidRDefault="00305662" w:rsidP="000238D2">
                  <w:pPr>
                    <w:spacing w:line="228" w:lineRule="auto"/>
                  </w:pPr>
                </w:p>
              </w:tc>
              <w:tc>
                <w:tcPr>
                  <w:tcW w:w="26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0A5C002B" w14:textId="77777777" w:rsidR="00305662" w:rsidRDefault="00000000" w:rsidP="000238D2">
                  <w:pPr>
                    <w:spacing w:line="228" w:lineRule="auto"/>
                    <w:ind w:left="100"/>
                    <w:jc w:val="both"/>
                    <w:rPr>
                      <w:rFonts w:eastAsia="돋움체" w:hAnsi="돋움체"/>
                      <w:sz w:val="22"/>
                      <w:szCs w:val="22"/>
                    </w:rPr>
                  </w:pPr>
                  <w:r>
                    <w:rPr>
                      <w:rFonts w:eastAsia="돋움체" w:hAnsi="돋움체"/>
                      <w:sz w:val="22"/>
                      <w:szCs w:val="22"/>
                    </w:rPr>
                    <w:t>Address (office / home)</w:t>
                  </w:r>
                </w:p>
              </w:tc>
              <w:tc>
                <w:tcPr>
                  <w:tcW w:w="4389" w:type="dxa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14:paraId="067F2A1F" w14:textId="77777777" w:rsidR="00305662" w:rsidRDefault="00305662" w:rsidP="000238D2">
                  <w:pPr>
                    <w:spacing w:line="228" w:lineRule="auto"/>
                    <w:ind w:firstLine="110"/>
                    <w:jc w:val="both"/>
                    <w:rPr>
                      <w:rFonts w:ascii="돋움체" w:eastAsia="돋움체" w:hAnsi="돋움체"/>
                      <w:sz w:val="22"/>
                      <w:szCs w:val="22"/>
                    </w:rPr>
                  </w:pPr>
                </w:p>
              </w:tc>
            </w:tr>
            <w:tr w:rsidR="00305662" w14:paraId="43112BE1" w14:textId="77777777">
              <w:trPr>
                <w:jc w:val="center"/>
              </w:trPr>
              <w:tc>
                <w:tcPr>
                  <w:tcW w:w="2103" w:type="dxa"/>
                  <w:gridSpan w:val="2"/>
                  <w:vMerge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5520D92D" w14:textId="77777777" w:rsidR="00305662" w:rsidRDefault="00305662" w:rsidP="000238D2">
                  <w:pPr>
                    <w:spacing w:line="228" w:lineRule="auto"/>
                  </w:pPr>
                </w:p>
              </w:tc>
              <w:tc>
                <w:tcPr>
                  <w:tcW w:w="26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68387AAC" w14:textId="77777777" w:rsidR="00305662" w:rsidRDefault="00000000" w:rsidP="000238D2">
                  <w:pPr>
                    <w:spacing w:line="228" w:lineRule="auto"/>
                    <w:ind w:left="100"/>
                    <w:jc w:val="both"/>
                    <w:rPr>
                      <w:rFonts w:eastAsia="돋움체" w:hAnsi="돋움체"/>
                      <w:sz w:val="22"/>
                      <w:szCs w:val="22"/>
                    </w:rPr>
                  </w:pPr>
                  <w:r>
                    <w:rPr>
                      <w:rFonts w:eastAsia="돋움체" w:hAnsi="돋움체"/>
                      <w:sz w:val="22"/>
                      <w:szCs w:val="22"/>
                    </w:rPr>
                    <w:t>Affiliation</w:t>
                  </w:r>
                </w:p>
              </w:tc>
              <w:tc>
                <w:tcPr>
                  <w:tcW w:w="4389" w:type="dxa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14:paraId="59C704D4" w14:textId="77777777" w:rsidR="00305662" w:rsidRDefault="00305662" w:rsidP="000238D2">
                  <w:pPr>
                    <w:spacing w:line="228" w:lineRule="auto"/>
                    <w:ind w:firstLine="110"/>
                    <w:jc w:val="both"/>
                    <w:rPr>
                      <w:rFonts w:ascii="돋움체" w:eastAsia="돋움체" w:hAnsi="돋움체"/>
                      <w:sz w:val="22"/>
                      <w:szCs w:val="22"/>
                    </w:rPr>
                  </w:pPr>
                </w:p>
              </w:tc>
            </w:tr>
            <w:tr w:rsidR="00305662" w14:paraId="3693CDBC" w14:textId="77777777">
              <w:trPr>
                <w:jc w:val="center"/>
              </w:trPr>
              <w:tc>
                <w:tcPr>
                  <w:tcW w:w="2103" w:type="dxa"/>
                  <w:gridSpan w:val="2"/>
                  <w:vMerge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04CD420A" w14:textId="77777777" w:rsidR="00305662" w:rsidRDefault="00305662" w:rsidP="000238D2">
                  <w:pPr>
                    <w:spacing w:line="228" w:lineRule="auto"/>
                  </w:pPr>
                </w:p>
              </w:tc>
              <w:tc>
                <w:tcPr>
                  <w:tcW w:w="26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516B314E" w14:textId="77777777" w:rsidR="00305662" w:rsidRDefault="00000000" w:rsidP="000238D2">
                  <w:pPr>
                    <w:spacing w:line="228" w:lineRule="auto"/>
                    <w:ind w:left="100"/>
                    <w:jc w:val="both"/>
                    <w:rPr>
                      <w:rFonts w:eastAsia="돋움체" w:hAnsi="돋움체"/>
                      <w:spacing w:val="-11"/>
                      <w:sz w:val="22"/>
                      <w:szCs w:val="22"/>
                    </w:rPr>
                  </w:pPr>
                  <w:r>
                    <w:rPr>
                      <w:rFonts w:eastAsia="돋움체" w:hAnsi="돋움체"/>
                      <w:spacing w:val="-11"/>
                      <w:sz w:val="22"/>
                      <w:szCs w:val="22"/>
                    </w:rPr>
                    <w:t>Mobile phone / Office phone</w:t>
                  </w:r>
                </w:p>
              </w:tc>
              <w:tc>
                <w:tcPr>
                  <w:tcW w:w="4389" w:type="dxa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14:paraId="184F559B" w14:textId="77777777" w:rsidR="00305662" w:rsidRDefault="00305662" w:rsidP="000238D2">
                  <w:pPr>
                    <w:spacing w:line="228" w:lineRule="auto"/>
                    <w:ind w:firstLine="110"/>
                    <w:jc w:val="both"/>
                    <w:rPr>
                      <w:rFonts w:ascii="돋움체" w:eastAsia="돋움체" w:hAnsi="돋움체"/>
                      <w:sz w:val="22"/>
                      <w:szCs w:val="22"/>
                    </w:rPr>
                  </w:pPr>
                </w:p>
              </w:tc>
            </w:tr>
            <w:tr w:rsidR="00305662" w14:paraId="600738C7" w14:textId="77777777">
              <w:trPr>
                <w:jc w:val="center"/>
              </w:trPr>
              <w:tc>
                <w:tcPr>
                  <w:tcW w:w="2103" w:type="dxa"/>
                  <w:gridSpan w:val="2"/>
                  <w:vMerge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5F488880" w14:textId="77777777" w:rsidR="00305662" w:rsidRDefault="00305662" w:rsidP="000238D2">
                  <w:pPr>
                    <w:spacing w:line="228" w:lineRule="auto"/>
                  </w:pPr>
                </w:p>
              </w:tc>
              <w:tc>
                <w:tcPr>
                  <w:tcW w:w="26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7CA98338" w14:textId="77777777" w:rsidR="00305662" w:rsidRDefault="00000000" w:rsidP="000238D2">
                  <w:pPr>
                    <w:spacing w:line="228" w:lineRule="auto"/>
                    <w:ind w:left="100"/>
                    <w:jc w:val="both"/>
                    <w:rPr>
                      <w:rFonts w:eastAsia="돋움체" w:hAnsi="돋움체"/>
                      <w:sz w:val="22"/>
                      <w:szCs w:val="22"/>
                    </w:rPr>
                  </w:pPr>
                  <w:r>
                    <w:rPr>
                      <w:rFonts w:eastAsia="돋움체" w:hAnsi="돋움체"/>
                      <w:sz w:val="22"/>
                      <w:szCs w:val="22"/>
                    </w:rPr>
                    <w:t>Email</w:t>
                  </w:r>
                </w:p>
              </w:tc>
              <w:tc>
                <w:tcPr>
                  <w:tcW w:w="4389" w:type="dxa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14:paraId="0E1BEAB1" w14:textId="77777777" w:rsidR="00305662" w:rsidRDefault="00305662" w:rsidP="000238D2">
                  <w:pPr>
                    <w:spacing w:line="228" w:lineRule="auto"/>
                    <w:ind w:firstLine="110"/>
                    <w:jc w:val="both"/>
                    <w:rPr>
                      <w:rFonts w:ascii="돋움체" w:eastAsia="돋움체" w:hAnsi="돋움체"/>
                      <w:sz w:val="22"/>
                      <w:szCs w:val="22"/>
                    </w:rPr>
                  </w:pPr>
                </w:p>
              </w:tc>
            </w:tr>
            <w:tr w:rsidR="00305662" w14:paraId="721D5660" w14:textId="77777777">
              <w:trPr>
                <w:jc w:val="center"/>
              </w:trPr>
              <w:tc>
                <w:tcPr>
                  <w:tcW w:w="2103" w:type="dxa"/>
                  <w:gridSpan w:val="2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101A1824" w14:textId="77777777" w:rsidR="00305662" w:rsidRDefault="00000000" w:rsidP="000238D2">
                  <w:pPr>
                    <w:spacing w:line="228" w:lineRule="auto"/>
                    <w:jc w:val="center"/>
                    <w:rPr>
                      <w:rFonts w:eastAsia="돋움체" w:hAnsi="돋움체"/>
                      <w:sz w:val="22"/>
                      <w:szCs w:val="22"/>
                    </w:rPr>
                  </w:pPr>
                  <w:r>
                    <w:rPr>
                      <w:rFonts w:eastAsia="돋움체" w:hAnsi="돋움체"/>
                      <w:sz w:val="22"/>
                      <w:szCs w:val="22"/>
                    </w:rPr>
                    <w:t xml:space="preserve">Name of competent central administrative agency </w:t>
                  </w:r>
                </w:p>
              </w:tc>
              <w:tc>
                <w:tcPr>
                  <w:tcW w:w="7082" w:type="dxa"/>
                  <w:gridSpan w:val="5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14:paraId="541CDB7E" w14:textId="77777777" w:rsidR="00305662" w:rsidRDefault="00000000" w:rsidP="000238D2">
                  <w:pPr>
                    <w:spacing w:line="228" w:lineRule="auto"/>
                    <w:rPr>
                      <w:rFonts w:ascii="돋움체" w:eastAsia="돋움체" w:hAnsi="돋움체"/>
                      <w:sz w:val="22"/>
                      <w:szCs w:val="22"/>
                    </w:rPr>
                  </w:pPr>
                  <w:r>
                    <w:rPr>
                      <w:rFonts w:ascii="돋움체" w:eastAsia="돋움체" w:hAnsi="돋움체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305662" w14:paraId="6C3BFC0D" w14:textId="77777777">
              <w:trPr>
                <w:jc w:val="center"/>
              </w:trPr>
              <w:tc>
                <w:tcPr>
                  <w:tcW w:w="9185" w:type="dxa"/>
                  <w:gridSpan w:val="7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vAlign w:val="center"/>
                </w:tcPr>
                <w:p w14:paraId="6A878667" w14:textId="77777777" w:rsidR="00305662" w:rsidRDefault="00305662" w:rsidP="000238D2">
                  <w:pPr>
                    <w:spacing w:line="228" w:lineRule="auto"/>
                    <w:jc w:val="center"/>
                    <w:rPr>
                      <w:rFonts w:ascii="돋움체" w:eastAsia="돋움체" w:hAnsi="돋움체"/>
                      <w:sz w:val="10"/>
                      <w:szCs w:val="10"/>
                    </w:rPr>
                  </w:pPr>
                </w:p>
              </w:tc>
            </w:tr>
            <w:tr w:rsidR="00305662" w14:paraId="03046C9D" w14:textId="77777777">
              <w:trPr>
                <w:jc w:val="center"/>
              </w:trPr>
              <w:tc>
                <w:tcPr>
                  <w:tcW w:w="2103" w:type="dxa"/>
                  <w:gridSpan w:val="2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5441685F" w14:textId="77777777" w:rsidR="00305662" w:rsidRDefault="00000000" w:rsidP="000238D2">
                  <w:pPr>
                    <w:spacing w:line="228" w:lineRule="auto"/>
                    <w:jc w:val="center"/>
                    <w:rPr>
                      <w:rFonts w:eastAsia="돋움체" w:hAnsi="돋움체"/>
                      <w:sz w:val="22"/>
                      <w:szCs w:val="22"/>
                    </w:rPr>
                  </w:pPr>
                  <w:r>
                    <w:rPr>
                      <w:rFonts w:eastAsia="돋움체" w:hAnsi="돋움체"/>
                      <w:sz w:val="22"/>
                      <w:szCs w:val="22"/>
                    </w:rPr>
                    <w:t>Name of prior notification document</w:t>
                  </w:r>
                </w:p>
              </w:tc>
              <w:tc>
                <w:tcPr>
                  <w:tcW w:w="7082" w:type="dxa"/>
                  <w:gridSpan w:val="5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14:paraId="6C4DE2D8" w14:textId="77777777" w:rsidR="00305662" w:rsidRDefault="00305662" w:rsidP="000238D2">
                  <w:pPr>
                    <w:spacing w:line="228" w:lineRule="auto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</w:tr>
            <w:tr w:rsidR="00305662" w14:paraId="4DEBAD6A" w14:textId="77777777">
              <w:trPr>
                <w:jc w:val="center"/>
              </w:trPr>
              <w:tc>
                <w:tcPr>
                  <w:tcW w:w="2103" w:type="dxa"/>
                  <w:gridSpan w:val="2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5BC76520" w14:textId="77777777" w:rsidR="00305662" w:rsidRDefault="00000000" w:rsidP="000238D2">
                  <w:pPr>
                    <w:spacing w:line="228" w:lineRule="auto"/>
                    <w:ind w:firstLine="55"/>
                    <w:jc w:val="center"/>
                    <w:rPr>
                      <w:rFonts w:eastAsia="돋움체" w:hAnsi="돋움체"/>
                      <w:sz w:val="22"/>
                      <w:szCs w:val="22"/>
                    </w:rPr>
                  </w:pPr>
                  <w:r>
                    <w:rPr>
                      <w:rFonts w:eastAsia="돋움체" w:hAnsi="돋움체"/>
                      <w:sz w:val="22"/>
                      <w:szCs w:val="22"/>
                    </w:rPr>
                    <w:t>Date prior</w:t>
                  </w:r>
                </w:p>
                <w:p w14:paraId="0B7F6F45" w14:textId="77777777" w:rsidR="00305662" w:rsidRDefault="00000000" w:rsidP="000238D2">
                  <w:pPr>
                    <w:spacing w:line="228" w:lineRule="auto"/>
                    <w:ind w:firstLine="55"/>
                    <w:jc w:val="center"/>
                    <w:rPr>
                      <w:rFonts w:eastAsia="돋움체" w:hAnsi="돋움체"/>
                      <w:sz w:val="22"/>
                      <w:szCs w:val="22"/>
                    </w:rPr>
                  </w:pPr>
                  <w:r>
                    <w:rPr>
                      <w:rFonts w:eastAsia="돋움체" w:hAnsi="돋움체"/>
                      <w:sz w:val="22"/>
                      <w:szCs w:val="22"/>
                    </w:rPr>
                    <w:t>notification received</w:t>
                  </w:r>
                </w:p>
              </w:tc>
              <w:tc>
                <w:tcPr>
                  <w:tcW w:w="7082" w:type="dxa"/>
                  <w:gridSpan w:val="5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14:paraId="32DC7119" w14:textId="77777777" w:rsidR="00305662" w:rsidRDefault="00000000" w:rsidP="000238D2">
                  <w:pPr>
                    <w:spacing w:line="228" w:lineRule="auto"/>
                    <w:ind w:right="11"/>
                    <w:jc w:val="center"/>
                    <w:rPr>
                      <w:rFonts w:eastAsia="맑은 고딕" w:hAnsi="맑은 고딕"/>
                      <w:sz w:val="22"/>
                      <w:szCs w:val="22"/>
                    </w:rPr>
                  </w:pPr>
                  <w:r>
                    <w:rPr>
                      <w:rFonts w:eastAsia="맑은 고딕" w:hAnsi="맑은 고딕"/>
                      <w:sz w:val="22"/>
                      <w:szCs w:val="22"/>
                    </w:rPr>
                    <w:t>[  Date  ]</w:t>
                  </w:r>
                </w:p>
              </w:tc>
            </w:tr>
            <w:tr w:rsidR="00305662" w14:paraId="10BB2D7D" w14:textId="77777777">
              <w:trPr>
                <w:jc w:val="center"/>
              </w:trPr>
              <w:tc>
                <w:tcPr>
                  <w:tcW w:w="2103" w:type="dxa"/>
                  <w:gridSpan w:val="2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65689379" w14:textId="77777777" w:rsidR="00305662" w:rsidRDefault="00000000" w:rsidP="000238D2">
                  <w:pPr>
                    <w:spacing w:line="228" w:lineRule="auto"/>
                    <w:jc w:val="center"/>
                    <w:rPr>
                      <w:rFonts w:eastAsia="돋움체" w:hAnsi="돋움체"/>
                      <w:sz w:val="22"/>
                      <w:szCs w:val="22"/>
                    </w:rPr>
                  </w:pPr>
                  <w:r>
                    <w:rPr>
                      <w:rFonts w:eastAsia="돋움체" w:hAnsi="돋움체"/>
                      <w:sz w:val="22"/>
                      <w:szCs w:val="22"/>
                    </w:rPr>
                    <w:t>Evidentiary documents</w:t>
                  </w:r>
                </w:p>
              </w:tc>
              <w:tc>
                <w:tcPr>
                  <w:tcW w:w="7082" w:type="dxa"/>
                  <w:gridSpan w:val="5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14:paraId="77EE6C3C" w14:textId="77777777" w:rsidR="00305662" w:rsidRDefault="00305662" w:rsidP="000238D2">
                  <w:pPr>
                    <w:spacing w:line="228" w:lineRule="auto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</w:tr>
            <w:tr w:rsidR="00305662" w14:paraId="0A9DE9D2" w14:textId="77777777">
              <w:trPr>
                <w:jc w:val="center"/>
              </w:trPr>
              <w:tc>
                <w:tcPr>
                  <w:tcW w:w="2103" w:type="dxa"/>
                  <w:gridSpan w:val="2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77CCD944" w14:textId="77777777" w:rsidR="00305662" w:rsidRDefault="00000000" w:rsidP="000238D2">
                  <w:pPr>
                    <w:spacing w:line="228" w:lineRule="auto"/>
                    <w:jc w:val="center"/>
                    <w:rPr>
                      <w:rFonts w:eastAsia="돋움체" w:hAnsi="돋움체"/>
                      <w:spacing w:val="-5"/>
                      <w:sz w:val="22"/>
                      <w:szCs w:val="22"/>
                    </w:rPr>
                  </w:pPr>
                  <w:r>
                    <w:rPr>
                      <w:rFonts w:eastAsia="돋움체" w:hAnsi="돋움체"/>
                      <w:sz w:val="22"/>
                      <w:szCs w:val="22"/>
                    </w:rPr>
                    <w:t xml:space="preserve">Desired institution to </w:t>
                  </w:r>
                  <w:r>
                    <w:rPr>
                      <w:rFonts w:eastAsia="돋움체" w:hAnsi="돋움체"/>
                      <w:spacing w:val="-5"/>
                      <w:sz w:val="22"/>
                      <w:szCs w:val="22"/>
                    </w:rPr>
                    <w:t>reconside (choose one)</w:t>
                  </w:r>
                </w:p>
              </w:tc>
              <w:tc>
                <w:tcPr>
                  <w:tcW w:w="7082" w:type="dxa"/>
                  <w:gridSpan w:val="5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14:paraId="08B80323" w14:textId="77777777" w:rsidR="00305662" w:rsidRDefault="00000000" w:rsidP="000238D2">
                  <w:pPr>
                    <w:tabs>
                      <w:tab w:val="left" w:pos="3295"/>
                    </w:tabs>
                    <w:spacing w:line="228" w:lineRule="auto"/>
                    <w:ind w:right="6"/>
                    <w:jc w:val="center"/>
                    <w:rPr>
                      <w:rFonts w:eastAsia="돋움체" w:hAnsi="돋움체"/>
                      <w:spacing w:val="-2"/>
                      <w:sz w:val="22"/>
                      <w:szCs w:val="22"/>
                    </w:rPr>
                  </w:pPr>
                  <w:r>
                    <w:rPr>
                      <w:rFonts w:eastAsia="돋움체" w:hAnsi="돋움체"/>
                      <w:sz w:val="22"/>
                      <w:szCs w:val="22"/>
                    </w:rPr>
                    <w:t>□</w:t>
                  </w:r>
                  <w:r>
                    <w:rPr>
                      <w:rFonts w:eastAsia="돋움체" w:hAnsi="돋움체"/>
                      <w:spacing w:val="-2"/>
                      <w:sz w:val="22"/>
                      <w:szCs w:val="22"/>
                    </w:rPr>
                    <w:t xml:space="preserve"> Researchers' Rights Protection Committee</w:t>
                  </w:r>
                </w:p>
                <w:p w14:paraId="165D0BE4" w14:textId="77777777" w:rsidR="00305662" w:rsidRDefault="00000000" w:rsidP="000238D2">
                  <w:pPr>
                    <w:tabs>
                      <w:tab w:val="left" w:pos="3295"/>
                    </w:tabs>
                    <w:spacing w:line="228" w:lineRule="auto"/>
                    <w:ind w:right="6"/>
                    <w:jc w:val="center"/>
                    <w:rPr>
                      <w:rFonts w:eastAsia="돋움체" w:hAnsi="돋움체"/>
                      <w:sz w:val="22"/>
                      <w:szCs w:val="22"/>
                    </w:rPr>
                  </w:pPr>
                  <w:r>
                    <w:rPr>
                      <w:rFonts w:eastAsia="돋움체" w:hAnsi="돋움체"/>
                      <w:sz w:val="22"/>
                      <w:szCs w:val="22"/>
                    </w:rPr>
                    <w:t>□</w:t>
                  </w:r>
                  <w:r>
                    <w:rPr>
                      <w:rFonts w:eastAsia="돋움체" w:hAnsi="돋움체"/>
                      <w:sz w:val="22"/>
                      <w:szCs w:val="22"/>
                    </w:rPr>
                    <w:t xml:space="preserve"> Competent central administrative agency</w:t>
                  </w:r>
                </w:p>
              </w:tc>
            </w:tr>
            <w:tr w:rsidR="00305662" w14:paraId="0C6834F7" w14:textId="77777777">
              <w:trPr>
                <w:jc w:val="center"/>
              </w:trPr>
              <w:tc>
                <w:tcPr>
                  <w:tcW w:w="9185" w:type="dxa"/>
                  <w:gridSpan w:val="7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671FD569" w14:textId="77777777" w:rsidR="00305662" w:rsidRDefault="00000000" w:rsidP="000238D2">
                  <w:pPr>
                    <w:spacing w:line="228" w:lineRule="auto"/>
                    <w:ind w:left="100" w:hanging="100"/>
                    <w:jc w:val="both"/>
                    <w:rPr>
                      <w:rFonts w:eastAsia="함초롬바탕" w:hAnsi="함초롬바탕"/>
                    </w:rPr>
                  </w:pPr>
                  <w:r>
                    <w:rPr>
                      <w:rFonts w:ascii="돋움체" w:eastAsia="돋움체" w:hAnsi="돋움체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eastAsia="함초롬바탕" w:hAnsi="함초롬바탕"/>
                    </w:rPr>
                    <w:t xml:space="preserve">We hereby submit an opinion requesting reconsideration of the details regarding the prior notification on sanctions and clawbacks, as described above, in accordance with Article 33, Paragraph 3 of the </w:t>
                  </w:r>
                  <w:r>
                    <w:rPr>
                      <w:rFonts w:eastAsia="함초롬바탕" w:hAnsi="함초롬바탕"/>
                      <w:i/>
                    </w:rPr>
                    <w:t>National Research and Development and Innovation Act</w:t>
                  </w:r>
                  <w:r>
                    <w:rPr>
                      <w:rFonts w:eastAsia="함초롬바탕" w:hAnsi="함초롬바탕"/>
                    </w:rPr>
                    <w:t>.</w:t>
                  </w:r>
                </w:p>
                <w:p w14:paraId="4B4AF8DB" w14:textId="77777777" w:rsidR="00305662" w:rsidRDefault="00000000" w:rsidP="000238D2">
                  <w:pPr>
                    <w:tabs>
                      <w:tab w:val="left" w:pos="767"/>
                      <w:tab w:val="left" w:pos="1535"/>
                    </w:tabs>
                    <w:spacing w:line="228" w:lineRule="auto"/>
                    <w:ind w:right="295"/>
                    <w:jc w:val="right"/>
                    <w:rPr>
                      <w:rFonts w:eastAsia="돋움체" w:hAnsi="돋움체"/>
                      <w:sz w:val="22"/>
                      <w:szCs w:val="22"/>
                    </w:rPr>
                  </w:pPr>
                  <w:r>
                    <w:rPr>
                      <w:rFonts w:eastAsia="돋움체" w:hAnsi="돋움체"/>
                      <w:sz w:val="22"/>
                      <w:szCs w:val="22"/>
                    </w:rPr>
                    <w:t>[  Date  ]</w:t>
                  </w:r>
                </w:p>
                <w:p w14:paraId="1639CFFD" w14:textId="77777777" w:rsidR="00305662" w:rsidRDefault="00305662" w:rsidP="000238D2">
                  <w:pPr>
                    <w:spacing w:line="228" w:lineRule="auto"/>
                    <w:rPr>
                      <w:rFonts w:eastAsia="맑은 고딕" w:hAnsi="맑은 고딕"/>
                      <w:sz w:val="22"/>
                      <w:szCs w:val="22"/>
                    </w:rPr>
                  </w:pPr>
                </w:p>
                <w:p w14:paraId="42ECDC00" w14:textId="77777777" w:rsidR="00305662" w:rsidRDefault="00000000" w:rsidP="000238D2">
                  <w:pPr>
                    <w:tabs>
                      <w:tab w:val="left" w:pos="2740"/>
                    </w:tabs>
                    <w:spacing w:line="228" w:lineRule="auto"/>
                    <w:ind w:right="293"/>
                    <w:jc w:val="right"/>
                    <w:rPr>
                      <w:rFonts w:eastAsia="돋움체" w:hAnsi="돋움체"/>
                      <w:sz w:val="16"/>
                      <w:szCs w:val="16"/>
                    </w:rPr>
                  </w:pPr>
                  <w:r>
                    <w:rPr>
                      <w:rFonts w:eastAsia="돋움체" w:hAnsi="돋움체"/>
                      <w:sz w:val="22"/>
                      <w:szCs w:val="22"/>
                    </w:rPr>
                    <w:t>Submitter</w:t>
                  </w:r>
                  <w:r>
                    <w:rPr>
                      <w:rFonts w:eastAsia="돋움체" w:hAnsi="돋움체"/>
                      <w:sz w:val="22"/>
                      <w:szCs w:val="22"/>
                    </w:rPr>
                    <w:tab/>
                  </w:r>
                  <w:r>
                    <w:rPr>
                      <w:rFonts w:eastAsia="돋움체" w:hAnsi="돋움체"/>
                      <w:sz w:val="16"/>
                      <w:szCs w:val="16"/>
                    </w:rPr>
                    <w:t>(Signature or official seal)</w:t>
                  </w:r>
                </w:p>
                <w:p w14:paraId="13C0C398" w14:textId="77777777" w:rsidR="00305662" w:rsidRDefault="00305662" w:rsidP="000238D2">
                  <w:pPr>
                    <w:spacing w:line="228" w:lineRule="auto"/>
                    <w:rPr>
                      <w:rFonts w:eastAsia="맑은 고딕" w:hAnsi="맑은 고딕"/>
                      <w:sz w:val="22"/>
                      <w:szCs w:val="22"/>
                    </w:rPr>
                  </w:pPr>
                </w:p>
                <w:p w14:paraId="651C5EA8" w14:textId="77777777" w:rsidR="00305662" w:rsidRDefault="00000000" w:rsidP="000238D2">
                  <w:pPr>
                    <w:spacing w:line="228" w:lineRule="auto"/>
                    <w:ind w:left="726"/>
                    <w:jc w:val="center"/>
                    <w:rPr>
                      <w:rFonts w:eastAsia="돋움" w:hAnsi="돋움"/>
                      <w:b/>
                      <w:sz w:val="26"/>
                      <w:szCs w:val="26"/>
                    </w:rPr>
                  </w:pPr>
                  <w:r>
                    <w:rPr>
                      <w:rFonts w:eastAsia="돋움" w:hAnsi="돋움"/>
                      <w:b/>
                      <w:sz w:val="26"/>
                      <w:szCs w:val="26"/>
                    </w:rPr>
                    <w:t xml:space="preserve">Attention : Head of the Central Administrative Agency </w:t>
                  </w:r>
                </w:p>
              </w:tc>
            </w:tr>
            <w:tr w:rsidR="00305662" w14:paraId="57D61727" w14:textId="77777777">
              <w:trPr>
                <w:jc w:val="center"/>
              </w:trPr>
              <w:tc>
                <w:tcPr>
                  <w:tcW w:w="9185" w:type="dxa"/>
                  <w:gridSpan w:val="7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14C4AAB8" w14:textId="77777777" w:rsidR="00305662" w:rsidRDefault="00305662" w:rsidP="00B61B11">
                  <w:pPr>
                    <w:spacing w:line="156" w:lineRule="auto"/>
                    <w:jc w:val="both"/>
                    <w:rPr>
                      <w:rFonts w:ascii="돋움체" w:eastAsia="돋움체" w:hAnsi="돋움체"/>
                    </w:rPr>
                  </w:pPr>
                </w:p>
              </w:tc>
            </w:tr>
            <w:tr w:rsidR="00305662" w14:paraId="7710AAB4" w14:textId="77777777">
              <w:trPr>
                <w:jc w:val="center"/>
              </w:trPr>
              <w:tc>
                <w:tcPr>
                  <w:tcW w:w="1707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4B4329DB" w14:textId="77777777" w:rsidR="00305662" w:rsidRDefault="00000000" w:rsidP="000238D2">
                  <w:pPr>
                    <w:spacing w:line="228" w:lineRule="auto"/>
                    <w:jc w:val="center"/>
                    <w:rPr>
                      <w:rFonts w:eastAsia="돋움체" w:hAnsi="돋움체"/>
                      <w:sz w:val="16"/>
                      <w:szCs w:val="16"/>
                    </w:rPr>
                  </w:pPr>
                  <w:r>
                    <w:rPr>
                      <w:rFonts w:eastAsia="돋움체" w:hAnsi="돋움체"/>
                      <w:sz w:val="16"/>
                      <w:szCs w:val="16"/>
                    </w:rPr>
                    <w:t>Attachments</w:t>
                  </w:r>
                </w:p>
              </w:tc>
              <w:tc>
                <w:tcPr>
                  <w:tcW w:w="7478" w:type="dxa"/>
                  <w:gridSpan w:val="6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left w:w="57" w:type="dxa"/>
                    <w:right w:w="57" w:type="dxa"/>
                  </w:tcMar>
                  <w:vAlign w:val="center"/>
                </w:tcPr>
                <w:p w14:paraId="6AA9859B" w14:textId="77777777" w:rsidR="00305662" w:rsidRDefault="00000000" w:rsidP="000238D2">
                  <w:pPr>
                    <w:tabs>
                      <w:tab w:val="left" w:pos="240"/>
                    </w:tabs>
                    <w:spacing w:line="228" w:lineRule="auto"/>
                    <w:ind w:left="207" w:hanging="207"/>
                    <w:jc w:val="both"/>
                    <w:rPr>
                      <w:rFonts w:eastAsia="돋움체" w:hAnsi="돋움체"/>
                      <w:sz w:val="16"/>
                      <w:szCs w:val="16"/>
                    </w:rPr>
                  </w:pPr>
                  <w:r>
                    <w:rPr>
                      <w:rFonts w:eastAsia="돋움체" w:hAnsi="돋움체"/>
                      <w:sz w:val="16"/>
                      <w:szCs w:val="16"/>
                    </w:rPr>
                    <w:t>1. Documents confirming qualifications of the representative, manager, designated representative, or agent (to be submitted only if appointing the representative, manager, designated representative, or agent)</w:t>
                  </w:r>
                </w:p>
                <w:p w14:paraId="04777D5A" w14:textId="77777777" w:rsidR="00305662" w:rsidRDefault="00000000" w:rsidP="000238D2">
                  <w:pPr>
                    <w:tabs>
                      <w:tab w:val="left" w:pos="240"/>
                    </w:tabs>
                    <w:spacing w:line="228" w:lineRule="auto"/>
                    <w:ind w:left="200" w:hanging="200"/>
                    <w:rPr>
                      <w:rFonts w:eastAsia="돋움체" w:hAnsi="돋움체"/>
                      <w:sz w:val="16"/>
                      <w:szCs w:val="16"/>
                    </w:rPr>
                  </w:pPr>
                  <w:r>
                    <w:rPr>
                      <w:rFonts w:eastAsia="돋움체" w:hAnsi="돋움체"/>
                      <w:sz w:val="16"/>
                      <w:szCs w:val="16"/>
                    </w:rPr>
                    <w:t>2. Purpose and Rationale for Reconsideration Request (attached form), along with any supporting documentation or evidence to bolster the argument.</w:t>
                  </w:r>
                </w:p>
              </w:tc>
            </w:tr>
            <w:tr w:rsidR="00305662" w14:paraId="032316D7" w14:textId="77777777">
              <w:trPr>
                <w:jc w:val="center"/>
              </w:trPr>
              <w:tc>
                <w:tcPr>
                  <w:tcW w:w="9185" w:type="dxa"/>
                  <w:gridSpan w:val="7"/>
                  <w:tcBorders>
                    <w:top w:val="single" w:sz="2" w:space="0" w:color="000000"/>
                    <w:left w:val="nil"/>
                    <w:bottom w:val="single" w:sz="2" w:space="0" w:color="787878"/>
                    <w:right w:val="nil"/>
                  </w:tcBorders>
                  <w:vAlign w:val="center"/>
                </w:tcPr>
                <w:p w14:paraId="5571A065" w14:textId="77777777" w:rsidR="00305662" w:rsidRDefault="00305662" w:rsidP="00B61B11">
                  <w:pPr>
                    <w:spacing w:line="252" w:lineRule="auto"/>
                    <w:jc w:val="both"/>
                    <w:rPr>
                      <w:rFonts w:ascii="돋움" w:eastAsia="돋움" w:hAnsi="돋움"/>
                      <w:sz w:val="10"/>
                      <w:szCs w:val="10"/>
                    </w:rPr>
                  </w:pPr>
                </w:p>
              </w:tc>
            </w:tr>
            <w:tr w:rsidR="00305662" w14:paraId="6D06EBF7" w14:textId="77777777">
              <w:trPr>
                <w:jc w:val="center"/>
              </w:trPr>
              <w:tc>
                <w:tcPr>
                  <w:tcW w:w="9185" w:type="dxa"/>
                  <w:gridSpan w:val="7"/>
                  <w:tcBorders>
                    <w:top w:val="single" w:sz="2" w:space="0" w:color="787878"/>
                    <w:left w:val="nil"/>
                    <w:bottom w:val="single" w:sz="2" w:space="0" w:color="787878"/>
                    <w:right w:val="nil"/>
                  </w:tcBorders>
                  <w:shd w:val="clear" w:color="auto" w:fill="BBBBBB"/>
                  <w:vAlign w:val="center"/>
                </w:tcPr>
                <w:p w14:paraId="742FE8E7" w14:textId="77777777" w:rsidR="00305662" w:rsidRDefault="00000000" w:rsidP="00B61B11">
                  <w:pPr>
                    <w:spacing w:line="252" w:lineRule="auto"/>
                    <w:jc w:val="center"/>
                    <w:rPr>
                      <w:rFonts w:eastAsia="맑은 고딕" w:hAnsi="맑은 고딕"/>
                    </w:rPr>
                  </w:pPr>
                  <w:r>
                    <w:rPr>
                      <w:rFonts w:eastAsia="맑은 고딕" w:hAnsi="맑은 고딕"/>
                    </w:rPr>
                    <w:t>Processing Procedure</w:t>
                  </w:r>
                </w:p>
              </w:tc>
            </w:tr>
            <w:tr w:rsidR="00305662" w14:paraId="59FB32A0" w14:textId="77777777" w:rsidTr="00B61B11">
              <w:trPr>
                <w:trHeight w:val="1483"/>
                <w:jc w:val="center"/>
              </w:trPr>
              <w:tc>
                <w:tcPr>
                  <w:tcW w:w="9185" w:type="dxa"/>
                  <w:gridSpan w:val="7"/>
                  <w:tcBorders>
                    <w:top w:val="single" w:sz="2" w:space="0" w:color="787878"/>
                    <w:left w:val="nil"/>
                    <w:bottom w:val="nil"/>
                    <w:right w:val="nil"/>
                  </w:tcBorders>
                  <w:vAlign w:val="center"/>
                </w:tcPr>
                <w:tbl>
                  <w:tblPr>
                    <w:tblW w:w="0" w:type="auto"/>
                    <w:jc w:val="center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</w:tblBorders>
                    <w:tblCellMar>
                      <w:top w:w="28" w:type="dxa"/>
                      <w:left w:w="102" w:type="dxa"/>
                      <w:bottom w:w="28" w:type="dxa"/>
                      <w:right w:w="102" w:type="dxa"/>
                    </w:tblCellMar>
                    <w:tblLook w:val="0600" w:firstRow="0" w:lastRow="0" w:firstColumn="0" w:lastColumn="0" w:noHBand="1" w:noVBand="1"/>
                  </w:tblPr>
                  <w:tblGrid>
                    <w:gridCol w:w="1317"/>
                    <w:gridCol w:w="484"/>
                    <w:gridCol w:w="1877"/>
                    <w:gridCol w:w="526"/>
                    <w:gridCol w:w="2104"/>
                    <w:gridCol w:w="484"/>
                    <w:gridCol w:w="1955"/>
                  </w:tblGrid>
                  <w:tr w:rsidR="00B61B11" w14:paraId="54C8EE4E" w14:textId="77777777" w:rsidTr="00367BE3">
                    <w:trPr>
                      <w:cantSplit/>
                      <w:jc w:val="center"/>
                    </w:trPr>
                    <w:tc>
                      <w:tcPr>
                        <w:tcW w:w="131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vAlign w:val="center"/>
                      </w:tcPr>
                      <w:p w14:paraId="057968B6" w14:textId="77777777" w:rsidR="00B61B11" w:rsidRDefault="00B61B11" w:rsidP="00B61B11">
                        <w:pPr>
                          <w:spacing w:line="252" w:lineRule="auto"/>
                          <w:jc w:val="center"/>
                          <w:rPr>
                            <w:rFonts w:eastAsia="맑은 고딕" w:hAnsi="맑은 고딕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="맑은 고딕" w:hAnsi="맑은 고딕"/>
                            <w:sz w:val="18"/>
                            <w:szCs w:val="18"/>
                          </w:rPr>
                          <w:t>Opinion submission prepared</w:t>
                        </w:r>
                      </w:p>
                    </w:tc>
                    <w:tc>
                      <w:tcPr>
                        <w:tcW w:w="470" w:type="dxa"/>
                        <w:tcBorders>
                          <w:top w:val="nil"/>
                          <w:left w:val="single" w:sz="2" w:space="0" w:color="000000"/>
                          <w:bottom w:val="nil"/>
                          <w:right w:val="single" w:sz="2" w:space="0" w:color="000000"/>
                        </w:tcBorders>
                        <w:vAlign w:val="center"/>
                      </w:tcPr>
                      <w:p w14:paraId="1DB2D00E" w14:textId="77777777" w:rsidR="00B61B11" w:rsidRDefault="00B61B11" w:rsidP="00B61B11">
                        <w:pPr>
                          <w:spacing w:line="252" w:lineRule="auto"/>
                          <w:jc w:val="center"/>
                          <w:rPr>
                            <w:rFonts w:ascii="돋움체" w:eastAsia="돋움체" w:hAnsi="돋움체"/>
                            <w:sz w:val="28"/>
                            <w:szCs w:val="28"/>
                          </w:rPr>
                        </w:pPr>
                        <w:r>
                          <w:rPr>
                            <w:rFonts w:ascii="MS Gothic" w:eastAsia="MS Gothic" w:hAnsi="MS Gothic" w:cs="MS Gothic" w:hint="eastAsia"/>
                            <w:sz w:val="28"/>
                            <w:szCs w:val="28"/>
                          </w:rPr>
                          <w:t>➜</w:t>
                        </w:r>
                      </w:p>
                    </w:tc>
                    <w:tc>
                      <w:tcPr>
                        <w:tcW w:w="187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vAlign w:val="center"/>
                      </w:tcPr>
                      <w:p w14:paraId="6FE47CEE" w14:textId="77777777" w:rsidR="00B61B11" w:rsidRDefault="00B61B11" w:rsidP="00B61B11">
                        <w:pPr>
                          <w:spacing w:line="252" w:lineRule="auto"/>
                          <w:jc w:val="center"/>
                          <w:rPr>
                            <w:rFonts w:eastAsia="맑은 고딕" w:hAnsi="맑은 고딕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="맑은 고딕" w:hAnsi="맑은 고딕"/>
                            <w:sz w:val="18"/>
                            <w:szCs w:val="18"/>
                          </w:rPr>
                          <w:t xml:space="preserve">Opinion submission received and review requested </w:t>
                        </w:r>
                      </w:p>
                    </w:tc>
                    <w:tc>
                      <w:tcPr>
                        <w:tcW w:w="526" w:type="dxa"/>
                        <w:tcBorders>
                          <w:top w:val="nil"/>
                          <w:left w:val="single" w:sz="2" w:space="0" w:color="000000"/>
                          <w:bottom w:val="nil"/>
                          <w:right w:val="single" w:sz="2" w:space="0" w:color="000000"/>
                        </w:tcBorders>
                        <w:vAlign w:val="center"/>
                      </w:tcPr>
                      <w:p w14:paraId="2B999A1E" w14:textId="77777777" w:rsidR="00B61B11" w:rsidRDefault="00B61B11" w:rsidP="00B61B11">
                        <w:pPr>
                          <w:spacing w:line="252" w:lineRule="auto"/>
                          <w:jc w:val="center"/>
                          <w:rPr>
                            <w:rFonts w:ascii="돋움체" w:eastAsia="돋움체" w:hAnsi="돋움체"/>
                            <w:sz w:val="28"/>
                            <w:szCs w:val="28"/>
                          </w:rPr>
                        </w:pPr>
                        <w:r>
                          <w:rPr>
                            <w:rFonts w:ascii="MS Gothic" w:eastAsia="MS Gothic" w:hAnsi="MS Gothic" w:cs="MS Gothic" w:hint="eastAsia"/>
                            <w:sz w:val="28"/>
                            <w:szCs w:val="28"/>
                          </w:rPr>
                          <w:t>➜</w:t>
                        </w:r>
                      </w:p>
                    </w:tc>
                    <w:tc>
                      <w:tcPr>
                        <w:tcW w:w="210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vAlign w:val="center"/>
                      </w:tcPr>
                      <w:p w14:paraId="3EBA3ADA" w14:textId="77777777" w:rsidR="00B61B11" w:rsidRDefault="00B61B11" w:rsidP="00B61B11">
                        <w:pPr>
                          <w:spacing w:line="252" w:lineRule="auto"/>
                          <w:jc w:val="center"/>
                          <w:rPr>
                            <w:rFonts w:eastAsia="맑은 고딕" w:hAnsi="맑은 고딕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="맑은 고딕" w:hAnsi="맑은 고딕"/>
                            <w:sz w:val="18"/>
                            <w:szCs w:val="18"/>
                          </w:rPr>
                          <w:t>Opinion reviewed</w:t>
                        </w:r>
                      </w:p>
                    </w:tc>
                    <w:tc>
                      <w:tcPr>
                        <w:tcW w:w="470" w:type="dxa"/>
                        <w:tcBorders>
                          <w:top w:val="nil"/>
                          <w:left w:val="single" w:sz="2" w:space="0" w:color="000000"/>
                          <w:bottom w:val="nil"/>
                          <w:right w:val="single" w:sz="2" w:space="0" w:color="000000"/>
                        </w:tcBorders>
                        <w:vAlign w:val="center"/>
                      </w:tcPr>
                      <w:p w14:paraId="0970A1C1" w14:textId="77777777" w:rsidR="00B61B11" w:rsidRDefault="00B61B11" w:rsidP="00B61B11">
                        <w:pPr>
                          <w:spacing w:line="252" w:lineRule="auto"/>
                          <w:jc w:val="center"/>
                          <w:rPr>
                            <w:rFonts w:ascii="돋움체" w:eastAsia="돋움체" w:hAnsi="돋움체"/>
                            <w:sz w:val="28"/>
                            <w:szCs w:val="28"/>
                          </w:rPr>
                        </w:pPr>
                        <w:r>
                          <w:rPr>
                            <w:rFonts w:ascii="MS Gothic" w:eastAsia="MS Gothic" w:hAnsi="MS Gothic" w:cs="MS Gothic" w:hint="eastAsia"/>
                            <w:sz w:val="28"/>
                            <w:szCs w:val="28"/>
                          </w:rPr>
                          <w:t>➜</w:t>
                        </w:r>
                      </w:p>
                    </w:tc>
                    <w:tc>
                      <w:tcPr>
                        <w:tcW w:w="1955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vAlign w:val="center"/>
                      </w:tcPr>
                      <w:p w14:paraId="40FA1373" w14:textId="77777777" w:rsidR="00B61B11" w:rsidRDefault="00B61B11" w:rsidP="00B61B11">
                        <w:pPr>
                          <w:spacing w:line="252" w:lineRule="auto"/>
                          <w:jc w:val="center"/>
                          <w:rPr>
                            <w:rFonts w:eastAsia="맑은 고딕" w:hAnsi="맑은 고딕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="맑은 고딕" w:hAnsi="맑은 고딕"/>
                            <w:sz w:val="18"/>
                            <w:szCs w:val="18"/>
                          </w:rPr>
                          <w:t>Disposition and notification</w:t>
                        </w:r>
                      </w:p>
                    </w:tc>
                  </w:tr>
                  <w:tr w:rsidR="00B61B11" w14:paraId="0B7BEA4D" w14:textId="77777777" w:rsidTr="00367BE3">
                    <w:trPr>
                      <w:cantSplit/>
                      <w:jc w:val="center"/>
                    </w:trPr>
                    <w:tc>
                      <w:tcPr>
                        <w:tcW w:w="1317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3B6B03C6" w14:textId="77777777" w:rsidR="00B61B11" w:rsidRDefault="00B61B11" w:rsidP="00B61B11">
                        <w:pPr>
                          <w:spacing w:line="252" w:lineRule="auto"/>
                          <w:jc w:val="center"/>
                          <w:rPr>
                            <w:rFonts w:eastAsia="맑은 고딕" w:hAnsi="맑은 고딕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="맑은 고딕" w:hAnsi="맑은 고딕"/>
                            <w:sz w:val="18"/>
                            <w:szCs w:val="18"/>
                          </w:rPr>
                          <w:t>Submitter</w:t>
                        </w:r>
                      </w:p>
                    </w:tc>
                    <w:tc>
                      <w:tcPr>
                        <w:tcW w:w="4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7C89D1" w14:textId="77777777" w:rsidR="00B61B11" w:rsidRDefault="00B61B11" w:rsidP="00B61B11">
                        <w:pPr>
                          <w:spacing w:line="252" w:lineRule="auto"/>
                          <w:jc w:val="center"/>
                          <w:rPr>
                            <w:rFonts w:ascii="돋움체" w:eastAsia="돋움체" w:hAnsi="돋움체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877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2BBFC3F6" w14:textId="77777777" w:rsidR="00B61B11" w:rsidRDefault="00B61B11" w:rsidP="00B61B11">
                        <w:pPr>
                          <w:spacing w:line="252" w:lineRule="auto"/>
                          <w:jc w:val="center"/>
                          <w:rPr>
                            <w:rFonts w:eastAsia="맑은 고딕" w:hAnsi="맑은 고딕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="맑은 고딕" w:hAnsi="맑은 고딕"/>
                            <w:sz w:val="18"/>
                            <w:szCs w:val="18"/>
                          </w:rPr>
                          <w:t>Competent central administrative agency</w:t>
                        </w:r>
                      </w:p>
                    </w:tc>
                    <w:tc>
                      <w:tcPr>
                        <w:tcW w:w="5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CD6E35" w14:textId="77777777" w:rsidR="00B61B11" w:rsidRDefault="00B61B11" w:rsidP="00B61B11">
                        <w:pPr>
                          <w:spacing w:line="252" w:lineRule="auto"/>
                          <w:jc w:val="center"/>
                          <w:rPr>
                            <w:rFonts w:ascii="돋움체" w:eastAsia="돋움체" w:hAnsi="돋움체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104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4209F026" w14:textId="77777777" w:rsidR="00B61B11" w:rsidRDefault="00B61B11" w:rsidP="00B61B11">
                        <w:pPr>
                          <w:spacing w:line="252" w:lineRule="auto"/>
                          <w:jc w:val="center"/>
                          <w:rPr>
                            <w:rFonts w:eastAsia="맑은 고딕" w:hAnsi="맑은 고딕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="맑은 고딕" w:hAnsi="맑은 고딕"/>
                            <w:sz w:val="18"/>
                            <w:szCs w:val="18"/>
                          </w:rPr>
                          <w:t>Researchers' Rights Protection Committee</w:t>
                        </w:r>
                      </w:p>
                    </w:tc>
                    <w:tc>
                      <w:tcPr>
                        <w:tcW w:w="4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14:paraId="124EB641" w14:textId="77777777" w:rsidR="00B61B11" w:rsidRDefault="00B61B11" w:rsidP="00B61B11">
                        <w:pPr>
                          <w:spacing w:line="252" w:lineRule="auto"/>
                          <w:jc w:val="center"/>
                          <w:rPr>
                            <w:rFonts w:ascii="돋움체" w:eastAsia="돋움체" w:hAnsi="돋움체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955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14:paraId="70B283EC" w14:textId="77777777" w:rsidR="00B61B11" w:rsidRDefault="00B61B11" w:rsidP="00B61B11">
                        <w:pPr>
                          <w:spacing w:line="252" w:lineRule="auto"/>
                          <w:jc w:val="center"/>
                          <w:rPr>
                            <w:rFonts w:eastAsia="맑은 고딕" w:hAnsi="맑은 고딕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="맑은 고딕" w:hAnsi="맑은 고딕"/>
                            <w:sz w:val="18"/>
                            <w:szCs w:val="18"/>
                          </w:rPr>
                          <w:t>Competent central administrative agency</w:t>
                        </w:r>
                      </w:p>
                    </w:tc>
                  </w:tr>
                </w:tbl>
                <w:p w14:paraId="43EF9A31" w14:textId="77777777" w:rsidR="00305662" w:rsidRDefault="00305662" w:rsidP="00B61B11">
                  <w:pPr>
                    <w:spacing w:line="252" w:lineRule="auto"/>
                  </w:pPr>
                </w:p>
              </w:tc>
            </w:tr>
          </w:tbl>
          <w:p w14:paraId="14D20263" w14:textId="77777777" w:rsidR="00305662" w:rsidRDefault="00305662"/>
        </w:tc>
      </w:tr>
      <w:tr w:rsidR="00305662" w14:paraId="33E492EA" w14:textId="77777777" w:rsidTr="00E429BC">
        <w:tblPrEx>
          <w:jc w:val="left"/>
        </w:tblPrEx>
        <w:trPr>
          <w:trHeight w:val="13151"/>
        </w:trPr>
        <w:tc>
          <w:tcPr>
            <w:tcW w:w="94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  <w:insideH w:val="nil"/>
              </w:tblBorders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600" w:firstRow="0" w:lastRow="0" w:firstColumn="0" w:lastColumn="0" w:noHBand="1" w:noVBand="1"/>
            </w:tblPr>
            <w:tblGrid>
              <w:gridCol w:w="9201"/>
            </w:tblGrid>
            <w:tr w:rsidR="00305662" w14:paraId="2538D03A" w14:textId="77777777">
              <w:trPr>
                <w:tblHeader/>
                <w:jc w:val="center"/>
              </w:trPr>
              <w:tc>
                <w:tcPr>
                  <w:tcW w:w="9240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FFFFFF"/>
                  <w:vAlign w:val="center"/>
                </w:tcPr>
                <w:tbl>
                  <w:tblPr>
                    <w:tblW w:w="0" w:type="auto"/>
                    <w:jc w:val="center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</w:tblBorders>
                    <w:tblCellMar>
                      <w:top w:w="28" w:type="dxa"/>
                      <w:left w:w="102" w:type="dxa"/>
                      <w:bottom w:w="28" w:type="dxa"/>
                      <w:right w:w="102" w:type="dxa"/>
                    </w:tblCellMar>
                    <w:tblLook w:val="0600" w:firstRow="0" w:lastRow="0" w:firstColumn="0" w:lastColumn="0" w:noHBand="1" w:noVBand="1"/>
                  </w:tblPr>
                  <w:tblGrid>
                    <w:gridCol w:w="4458"/>
                    <w:gridCol w:w="4687"/>
                  </w:tblGrid>
                  <w:tr w:rsidR="00305662" w14:paraId="5EBBC219" w14:textId="77777777">
                    <w:trPr>
                      <w:jc w:val="center"/>
                    </w:trPr>
                    <w:tc>
                      <w:tcPr>
                        <w:tcW w:w="4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14:paraId="75DBA562" w14:textId="77777777" w:rsidR="00305662" w:rsidRDefault="00305662">
                        <w:pPr>
                          <w:spacing w:line="239" w:lineRule="auto"/>
                          <w:jc w:val="right"/>
                          <w:rPr>
                            <w:rFonts w:ascii="돋움" w:eastAsia="돋움" w:hAnsi="돋움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7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14:paraId="0664A933" w14:textId="77777777" w:rsidR="00305662" w:rsidRDefault="00000000">
                        <w:pPr>
                          <w:spacing w:line="295" w:lineRule="auto"/>
                          <w:jc w:val="right"/>
                          <w:rPr>
                            <w:rFonts w:ascii="돋움" w:eastAsia="돋움" w:hAnsi="돋움"/>
                            <w:sz w:val="16"/>
                            <w:szCs w:val="16"/>
                          </w:rPr>
                        </w:pPr>
                        <w:r>
                          <w:rPr>
                            <w:rFonts w:ascii="돋움체" w:eastAsia="돋움체" w:hAnsi="돋움체"/>
                            <w:sz w:val="16"/>
                            <w:szCs w:val="16"/>
                          </w:rPr>
                          <w:t>(2/4)</w:t>
                        </w:r>
                      </w:p>
                    </w:tc>
                  </w:tr>
                </w:tbl>
                <w:p w14:paraId="6412183D" w14:textId="77777777" w:rsidR="00305662" w:rsidRDefault="00305662"/>
              </w:tc>
            </w:tr>
            <w:tr w:rsidR="00305662" w14:paraId="7BFE389A" w14:textId="77777777">
              <w:trPr>
                <w:jc w:val="center"/>
              </w:trPr>
              <w:tc>
                <w:tcPr>
                  <w:tcW w:w="9240" w:type="dxa"/>
                  <w:tcBorders>
                    <w:top w:val="single" w:sz="2" w:space="0" w:color="787878"/>
                    <w:left w:val="nil"/>
                    <w:bottom w:val="single" w:sz="2" w:space="0" w:color="787878"/>
                    <w:right w:val="nil"/>
                  </w:tcBorders>
                  <w:shd w:val="clear" w:color="auto" w:fill="BBBBBB"/>
                  <w:tcMar>
                    <w:left w:w="102" w:type="dxa"/>
                    <w:right w:w="102" w:type="dxa"/>
                  </w:tcMar>
                  <w:vAlign w:val="center"/>
                </w:tcPr>
                <w:p w14:paraId="0F990269" w14:textId="77777777" w:rsidR="00305662" w:rsidRDefault="00000000">
                  <w:pPr>
                    <w:spacing w:after="200" w:line="208" w:lineRule="auto"/>
                    <w:jc w:val="center"/>
                    <w:rPr>
                      <w:rFonts w:eastAsia="맑은 고딕" w:hAnsi="맑은 고딕"/>
                    </w:rPr>
                  </w:pPr>
                  <w:r>
                    <w:rPr>
                      <w:rFonts w:eastAsia="맑은 고딕" w:hAnsi="맑은 고딕"/>
                    </w:rPr>
                    <w:t>How to Complete (This guide does not need to be included in the submission)</w:t>
                  </w:r>
                </w:p>
              </w:tc>
            </w:tr>
            <w:tr w:rsidR="00305662" w14:paraId="1886FCEA" w14:textId="77777777" w:rsidTr="00B00575">
              <w:trPr>
                <w:trHeight w:val="5070"/>
                <w:jc w:val="center"/>
              </w:trPr>
              <w:tc>
                <w:tcPr>
                  <w:tcW w:w="9240" w:type="dxa"/>
                  <w:tcBorders>
                    <w:top w:val="single" w:sz="2" w:space="0" w:color="787878"/>
                    <w:left w:val="nil"/>
                    <w:bottom w:val="single" w:sz="8" w:space="0" w:color="787878"/>
                    <w:right w:val="nil"/>
                  </w:tcBorders>
                  <w:tcMar>
                    <w:left w:w="102" w:type="dxa"/>
                    <w:right w:w="102" w:type="dxa"/>
                  </w:tcMar>
                  <w:vAlign w:val="center"/>
                </w:tcPr>
                <w:p w14:paraId="62CE7091" w14:textId="77777777" w:rsidR="00305662" w:rsidRDefault="00000000">
                  <w:pPr>
                    <w:tabs>
                      <w:tab w:val="left" w:pos="463"/>
                    </w:tabs>
                    <w:spacing w:line="177" w:lineRule="exact"/>
                    <w:ind w:left="167"/>
                    <w:jc w:val="both"/>
                    <w:rPr>
                      <w:rFonts w:eastAsia="돋움체" w:hAnsi="돋움체"/>
                      <w:sz w:val="16"/>
                      <w:szCs w:val="16"/>
                    </w:rPr>
                  </w:pPr>
                  <w:r>
                    <w:rPr>
                      <w:rFonts w:eastAsia="돋움체" w:hAnsi="돋움체"/>
                      <w:sz w:val="16"/>
                      <w:szCs w:val="16"/>
                    </w:rPr>
                    <w:t>1. Submitter:</w:t>
                  </w:r>
                </w:p>
                <w:p w14:paraId="24C15800" w14:textId="77777777" w:rsidR="00305662" w:rsidRDefault="00305662">
                  <w:pPr>
                    <w:tabs>
                      <w:tab w:val="left" w:pos="463"/>
                    </w:tabs>
                    <w:spacing w:line="177" w:lineRule="exact"/>
                    <w:ind w:left="167"/>
                    <w:jc w:val="both"/>
                    <w:rPr>
                      <w:rFonts w:eastAsia="돋움체" w:hAnsi="돋움체"/>
                      <w:sz w:val="16"/>
                      <w:szCs w:val="16"/>
                    </w:rPr>
                  </w:pPr>
                </w:p>
                <w:p w14:paraId="2859AC01" w14:textId="77777777" w:rsidR="00305662" w:rsidRDefault="00000000">
                  <w:pPr>
                    <w:tabs>
                      <w:tab w:val="left" w:pos="463"/>
                    </w:tabs>
                    <w:spacing w:line="177" w:lineRule="exact"/>
                    <w:ind w:left="167"/>
                    <w:jc w:val="both"/>
                    <w:rPr>
                      <w:rFonts w:eastAsia="돋움체" w:hAnsi="돋움체"/>
                      <w:sz w:val="16"/>
                      <w:szCs w:val="16"/>
                    </w:rPr>
                  </w:pPr>
                  <w:r>
                    <w:rPr>
                      <w:rFonts w:eastAsia="돋움체" w:hAnsi="돋움체"/>
                      <w:sz w:val="16"/>
                      <w:szCs w:val="16"/>
                    </w:rPr>
                    <w:t xml:space="preserve"> 1) Name or institution name : provide the name of the party or R&amp;D institute submitting the reconsideration request.</w:t>
                  </w:r>
                </w:p>
                <w:p w14:paraId="13285817" w14:textId="77777777" w:rsidR="00305662" w:rsidRDefault="00000000">
                  <w:pPr>
                    <w:tabs>
                      <w:tab w:val="left" w:pos="463"/>
                    </w:tabs>
                    <w:spacing w:line="177" w:lineRule="exact"/>
                    <w:ind w:left="167"/>
                    <w:jc w:val="both"/>
                    <w:rPr>
                      <w:rFonts w:eastAsia="돋움체" w:hAnsi="돋움체"/>
                      <w:sz w:val="16"/>
                      <w:szCs w:val="16"/>
                    </w:rPr>
                  </w:pPr>
                  <w:r>
                    <w:rPr>
                      <w:rFonts w:eastAsia="돋움체" w:hAnsi="돋움체"/>
                      <w:sz w:val="16"/>
                      <w:szCs w:val="16"/>
                    </w:rPr>
                    <w:t xml:space="preserve"> 2) Address : provide the submitter's residential address (either home or office) or location address.</w:t>
                  </w:r>
                </w:p>
                <w:p w14:paraId="0DC826E7" w14:textId="77777777" w:rsidR="00305662" w:rsidRDefault="00000000">
                  <w:pPr>
                    <w:tabs>
                      <w:tab w:val="left" w:pos="463"/>
                    </w:tabs>
                    <w:spacing w:line="177" w:lineRule="exact"/>
                    <w:ind w:left="472" w:hanging="305"/>
                    <w:jc w:val="both"/>
                    <w:rPr>
                      <w:rFonts w:eastAsia="돋움체" w:hAnsi="돋움체"/>
                      <w:sz w:val="16"/>
                      <w:szCs w:val="16"/>
                    </w:rPr>
                  </w:pPr>
                  <w:r>
                    <w:rPr>
                      <w:rFonts w:eastAsia="돋움체" w:hAnsi="돋움체"/>
                      <w:sz w:val="16"/>
                      <w:szCs w:val="16"/>
                    </w:rPr>
                    <w:t xml:space="preserve"> 3) National researcher no. or business registration no. / corporate registration no. </w:t>
                  </w:r>
                  <w:r>
                    <w:rPr>
                      <w:rFonts w:eastAsia="돋움체" w:hAnsi="돋움체"/>
                      <w:spacing w:val="-16"/>
                      <w:sz w:val="16"/>
                      <w:szCs w:val="16"/>
                    </w:rPr>
                    <w:t xml:space="preserve">: </w:t>
                  </w:r>
                  <w:r>
                    <w:rPr>
                      <w:rFonts w:eastAsia="돋움체" w:hAnsi="돋움체"/>
                      <w:sz w:val="16"/>
                      <w:szCs w:val="16"/>
                    </w:rPr>
                    <w:t>provide the submitter's national researcher no. or business registration no. / corporate registration no.</w:t>
                  </w:r>
                </w:p>
                <w:p w14:paraId="52891667" w14:textId="77777777" w:rsidR="00305662" w:rsidRDefault="00305662">
                  <w:pPr>
                    <w:tabs>
                      <w:tab w:val="left" w:pos="463"/>
                    </w:tabs>
                    <w:spacing w:line="177" w:lineRule="exact"/>
                    <w:ind w:left="472" w:hanging="305"/>
                    <w:jc w:val="both"/>
                    <w:rPr>
                      <w:rFonts w:eastAsia="돋움체" w:hAnsi="돋움체"/>
                      <w:sz w:val="16"/>
                      <w:szCs w:val="16"/>
                    </w:rPr>
                  </w:pPr>
                </w:p>
                <w:p w14:paraId="702D46E1" w14:textId="77777777" w:rsidR="00305662" w:rsidRDefault="00000000">
                  <w:pPr>
                    <w:tabs>
                      <w:tab w:val="left" w:pos="463"/>
                    </w:tabs>
                    <w:spacing w:line="177" w:lineRule="exact"/>
                    <w:ind w:left="472" w:hanging="305"/>
                    <w:jc w:val="both"/>
                    <w:rPr>
                      <w:rFonts w:eastAsia="돋움체" w:hAnsi="돋움체"/>
                      <w:sz w:val="16"/>
                      <w:szCs w:val="16"/>
                    </w:rPr>
                  </w:pPr>
                  <w:r>
                    <w:rPr>
                      <w:rFonts w:eastAsia="돋움체" w:hAnsi="돋움체"/>
                      <w:sz w:val="16"/>
                      <w:szCs w:val="16"/>
                    </w:rPr>
                    <w:t>2. Representative, manager, designated representative, agent (if applicable)</w:t>
                  </w:r>
                </w:p>
                <w:p w14:paraId="1405214C" w14:textId="77777777" w:rsidR="00305662" w:rsidRDefault="00000000">
                  <w:pPr>
                    <w:tabs>
                      <w:tab w:val="left" w:pos="463"/>
                    </w:tabs>
                    <w:spacing w:line="177" w:lineRule="exact"/>
                    <w:ind w:left="472" w:hanging="305"/>
                    <w:jc w:val="both"/>
                    <w:rPr>
                      <w:rFonts w:eastAsia="돋움체" w:hAnsi="돋움체"/>
                      <w:sz w:val="16"/>
                      <w:szCs w:val="16"/>
                    </w:rPr>
                  </w:pPr>
                  <w:r>
                    <w:rPr>
                      <w:rFonts w:eastAsia="돋움체" w:hAnsi="돋움체"/>
                      <w:sz w:val="16"/>
                      <w:szCs w:val="16"/>
                    </w:rPr>
                    <w:t xml:space="preserve"> 1) Representative : if the submitter is an R&amp;D institute, provide information on the institute's representative.</w:t>
                  </w:r>
                </w:p>
                <w:p w14:paraId="23DB2851" w14:textId="77777777" w:rsidR="00305662" w:rsidRDefault="00000000">
                  <w:pPr>
                    <w:tabs>
                      <w:tab w:val="left" w:pos="463"/>
                    </w:tabs>
                    <w:spacing w:line="177" w:lineRule="exact"/>
                    <w:ind w:left="472" w:hanging="305"/>
                    <w:jc w:val="both"/>
                    <w:rPr>
                      <w:rFonts w:eastAsia="돋움체" w:hAnsi="돋움체"/>
                      <w:sz w:val="16"/>
                      <w:szCs w:val="16"/>
                    </w:rPr>
                  </w:pPr>
                  <w:r>
                    <w:rPr>
                      <w:rFonts w:eastAsia="돋움체" w:hAnsi="돋움체"/>
                      <w:sz w:val="16"/>
                      <w:szCs w:val="16"/>
                    </w:rPr>
                    <w:t xml:space="preserve"> 2) Manager : if the submitter is an R&amp;D institute with a designated manager, provide the manager's information.</w:t>
                  </w:r>
                </w:p>
                <w:p w14:paraId="29A67EBF" w14:textId="77777777" w:rsidR="00305662" w:rsidRDefault="00000000" w:rsidP="000238D2">
                  <w:pPr>
                    <w:tabs>
                      <w:tab w:val="left" w:pos="463"/>
                    </w:tabs>
                    <w:spacing w:line="177" w:lineRule="exact"/>
                    <w:ind w:left="430" w:hanging="263"/>
                    <w:jc w:val="both"/>
                    <w:rPr>
                      <w:rFonts w:eastAsia="돋움체" w:hAnsi="돋움체"/>
                      <w:sz w:val="16"/>
                      <w:szCs w:val="16"/>
                    </w:rPr>
                  </w:pPr>
                  <w:r>
                    <w:rPr>
                      <w:rFonts w:eastAsia="돋움체" w:hAnsi="돋움체"/>
                      <w:sz w:val="16"/>
                      <w:szCs w:val="16"/>
                    </w:rPr>
                    <w:t xml:space="preserve"> 3) Designated representative : if multiple submitters jointly submitted the opinion requesting reconsideration and there is a designated representative, provide the designated representative's information.</w:t>
                  </w:r>
                </w:p>
                <w:p w14:paraId="73593EA0" w14:textId="77777777" w:rsidR="00305662" w:rsidRDefault="00000000">
                  <w:pPr>
                    <w:tabs>
                      <w:tab w:val="left" w:pos="463"/>
                    </w:tabs>
                    <w:spacing w:line="177" w:lineRule="exact"/>
                    <w:ind w:left="484" w:hanging="317"/>
                    <w:jc w:val="both"/>
                    <w:rPr>
                      <w:rFonts w:eastAsia="돋움체" w:hAnsi="돋움체"/>
                      <w:sz w:val="16"/>
                      <w:szCs w:val="16"/>
                    </w:rPr>
                  </w:pPr>
                  <w:r>
                    <w:rPr>
                      <w:rFonts w:eastAsia="돋움체" w:hAnsi="돋움체"/>
                      <w:sz w:val="16"/>
                      <w:szCs w:val="16"/>
                    </w:rPr>
                    <w:t xml:space="preserve"> 4) Agent : if the submitter has appointed an agent, provide the agent's information.</w:t>
                  </w:r>
                </w:p>
                <w:p w14:paraId="41C466C7" w14:textId="77777777" w:rsidR="00305662" w:rsidRDefault="00305662">
                  <w:pPr>
                    <w:tabs>
                      <w:tab w:val="left" w:pos="463"/>
                    </w:tabs>
                    <w:spacing w:line="177" w:lineRule="exact"/>
                    <w:ind w:left="484" w:hanging="317"/>
                    <w:jc w:val="both"/>
                    <w:rPr>
                      <w:rFonts w:eastAsia="돋움체" w:hAnsi="돋움체"/>
                      <w:sz w:val="16"/>
                      <w:szCs w:val="16"/>
                    </w:rPr>
                  </w:pPr>
                </w:p>
                <w:p w14:paraId="26A7B470" w14:textId="77777777" w:rsidR="00305662" w:rsidRDefault="00000000" w:rsidP="000238D2">
                  <w:pPr>
                    <w:tabs>
                      <w:tab w:val="left" w:pos="463"/>
                    </w:tabs>
                    <w:spacing w:line="177" w:lineRule="exact"/>
                    <w:ind w:left="322" w:hanging="155"/>
                    <w:jc w:val="both"/>
                    <w:rPr>
                      <w:rFonts w:eastAsia="돋움체" w:hAnsi="돋움체"/>
                      <w:sz w:val="16"/>
                      <w:szCs w:val="16"/>
                    </w:rPr>
                  </w:pPr>
                  <w:r>
                    <w:rPr>
                      <w:rFonts w:eastAsia="돋움체" w:hAnsi="돋움체"/>
                      <w:sz w:val="16"/>
                      <w:szCs w:val="16"/>
                    </w:rPr>
                    <w:t>3. Name of competent central administrative agency : provide the name of the central administrative agency that issued the prior notification regarding the sanction.</w:t>
                  </w:r>
                </w:p>
                <w:p w14:paraId="0AC205DB" w14:textId="77777777" w:rsidR="00305662" w:rsidRDefault="00305662">
                  <w:pPr>
                    <w:tabs>
                      <w:tab w:val="left" w:pos="463"/>
                    </w:tabs>
                    <w:spacing w:line="177" w:lineRule="exact"/>
                    <w:ind w:left="387" w:hanging="220"/>
                    <w:jc w:val="both"/>
                    <w:rPr>
                      <w:rFonts w:eastAsia="돋움체" w:hAnsi="돋움체"/>
                      <w:sz w:val="16"/>
                      <w:szCs w:val="16"/>
                    </w:rPr>
                  </w:pPr>
                </w:p>
                <w:p w14:paraId="50675BE1" w14:textId="77777777" w:rsidR="00305662" w:rsidRDefault="00000000">
                  <w:pPr>
                    <w:tabs>
                      <w:tab w:val="left" w:pos="463"/>
                    </w:tabs>
                    <w:spacing w:line="177" w:lineRule="exact"/>
                    <w:ind w:left="387" w:hanging="220"/>
                    <w:jc w:val="both"/>
                    <w:rPr>
                      <w:rFonts w:eastAsia="돋움체" w:hAnsi="돋움체"/>
                      <w:sz w:val="16"/>
                      <w:szCs w:val="16"/>
                    </w:rPr>
                  </w:pPr>
                  <w:r>
                    <w:rPr>
                      <w:rFonts w:eastAsia="돋움체" w:hAnsi="돋움체"/>
                      <w:sz w:val="16"/>
                      <w:szCs w:val="16"/>
                    </w:rPr>
                    <w:t>4. Name of prior notification document : provide the title of the prior notification regarding the sanction.</w:t>
                  </w:r>
                </w:p>
                <w:p w14:paraId="283C9EDB" w14:textId="77777777" w:rsidR="00305662" w:rsidRDefault="00305662">
                  <w:pPr>
                    <w:tabs>
                      <w:tab w:val="left" w:pos="463"/>
                    </w:tabs>
                    <w:spacing w:line="177" w:lineRule="exact"/>
                    <w:ind w:left="387" w:hanging="220"/>
                    <w:jc w:val="both"/>
                    <w:rPr>
                      <w:rFonts w:eastAsia="돋움체" w:hAnsi="돋움체"/>
                      <w:sz w:val="16"/>
                      <w:szCs w:val="16"/>
                    </w:rPr>
                  </w:pPr>
                </w:p>
                <w:p w14:paraId="38A7026A" w14:textId="77777777" w:rsidR="00305662" w:rsidRDefault="00000000">
                  <w:pPr>
                    <w:tabs>
                      <w:tab w:val="left" w:pos="463"/>
                    </w:tabs>
                    <w:spacing w:line="177" w:lineRule="exact"/>
                    <w:ind w:left="387" w:hanging="220"/>
                    <w:jc w:val="both"/>
                    <w:rPr>
                      <w:rFonts w:eastAsia="돋움체" w:hAnsi="돋움체"/>
                      <w:sz w:val="16"/>
                      <w:szCs w:val="16"/>
                    </w:rPr>
                  </w:pPr>
                  <w:r>
                    <w:rPr>
                      <w:rFonts w:eastAsia="돋움체" w:hAnsi="돋움체"/>
                      <w:sz w:val="16"/>
                      <w:szCs w:val="16"/>
                    </w:rPr>
                    <w:t xml:space="preserve">5. Date prior notification received </w:t>
                  </w:r>
                  <w:r>
                    <w:rPr>
                      <w:rFonts w:eastAsia="돋움체" w:hAnsi="돋움체"/>
                      <w:spacing w:val="-2"/>
                      <w:sz w:val="16"/>
                      <w:szCs w:val="16"/>
                    </w:rPr>
                    <w:t>: provide the date when the prior notification document was received by the submitter</w:t>
                  </w:r>
                  <w:r>
                    <w:rPr>
                      <w:rFonts w:eastAsia="돋움체" w:hAnsi="돋움체"/>
                      <w:sz w:val="16"/>
                      <w:szCs w:val="16"/>
                    </w:rPr>
                    <w:t>.</w:t>
                  </w:r>
                </w:p>
                <w:p w14:paraId="7A146197" w14:textId="77777777" w:rsidR="00305662" w:rsidRDefault="00305662">
                  <w:pPr>
                    <w:tabs>
                      <w:tab w:val="left" w:pos="463"/>
                    </w:tabs>
                    <w:spacing w:line="177" w:lineRule="exact"/>
                    <w:ind w:left="387" w:hanging="220"/>
                    <w:jc w:val="both"/>
                    <w:rPr>
                      <w:rFonts w:eastAsia="돋움체" w:hAnsi="돋움체"/>
                      <w:sz w:val="16"/>
                      <w:szCs w:val="16"/>
                    </w:rPr>
                  </w:pPr>
                </w:p>
                <w:p w14:paraId="7AF0C9D3" w14:textId="77777777" w:rsidR="00305662" w:rsidRDefault="00000000" w:rsidP="000238D2">
                  <w:pPr>
                    <w:tabs>
                      <w:tab w:val="left" w:pos="463"/>
                    </w:tabs>
                    <w:spacing w:line="177" w:lineRule="exact"/>
                    <w:ind w:left="355" w:hanging="188"/>
                    <w:jc w:val="both"/>
                    <w:rPr>
                      <w:rFonts w:eastAsia="돋움체" w:hAnsi="돋움체"/>
                      <w:sz w:val="16"/>
                      <w:szCs w:val="16"/>
                    </w:rPr>
                  </w:pPr>
                  <w:r>
                    <w:rPr>
                      <w:rFonts w:eastAsia="돋움체" w:hAnsi="돋움체"/>
                      <w:sz w:val="16"/>
                      <w:szCs w:val="16"/>
                    </w:rPr>
                    <w:t>6. Evidentiary documents : list the titles or names of any supporting documents, exhibits, etc. that support the opinion requesting reconsideration and the rationale.</w:t>
                  </w:r>
                </w:p>
                <w:p w14:paraId="027B9A1E" w14:textId="77777777" w:rsidR="00305662" w:rsidRDefault="00305662">
                  <w:pPr>
                    <w:tabs>
                      <w:tab w:val="left" w:pos="463"/>
                    </w:tabs>
                    <w:spacing w:line="177" w:lineRule="exact"/>
                    <w:ind w:left="407" w:hanging="240"/>
                    <w:jc w:val="both"/>
                    <w:rPr>
                      <w:rFonts w:eastAsia="돋움체" w:hAnsi="돋움체"/>
                      <w:sz w:val="16"/>
                      <w:szCs w:val="16"/>
                    </w:rPr>
                  </w:pPr>
                </w:p>
                <w:p w14:paraId="5AD42B1E" w14:textId="77777777" w:rsidR="00305662" w:rsidRDefault="00000000" w:rsidP="000238D2">
                  <w:pPr>
                    <w:tabs>
                      <w:tab w:val="left" w:pos="463"/>
                    </w:tabs>
                    <w:spacing w:line="177" w:lineRule="exact"/>
                    <w:ind w:left="333" w:hanging="166"/>
                    <w:jc w:val="both"/>
                    <w:rPr>
                      <w:rFonts w:eastAsia="돋움체" w:hAnsi="돋움체"/>
                      <w:sz w:val="16"/>
                      <w:szCs w:val="16"/>
                    </w:rPr>
                  </w:pPr>
                  <w:r>
                    <w:rPr>
                      <w:rFonts w:eastAsia="돋움체" w:hAnsi="돋움체"/>
                      <w:sz w:val="16"/>
                      <w:szCs w:val="16"/>
                    </w:rPr>
                    <w:t>7. Desired reconsideration institution : select either the Researchers' Rights Protection Committee or the competent central administrative agency to which the submitter is applying for reconsideration.</w:t>
                  </w:r>
                </w:p>
              </w:tc>
            </w:tr>
            <w:tr w:rsidR="00305662" w14:paraId="06267845" w14:textId="77777777">
              <w:trPr>
                <w:jc w:val="center"/>
              </w:trPr>
              <w:tc>
                <w:tcPr>
                  <w:tcW w:w="9240" w:type="dxa"/>
                  <w:tcBorders>
                    <w:top w:val="single" w:sz="8" w:space="0" w:color="787878"/>
                    <w:left w:val="nil"/>
                    <w:bottom w:val="nil"/>
                    <w:right w:val="nil"/>
                  </w:tcBorders>
                  <w:tcMar>
                    <w:left w:w="102" w:type="dxa"/>
                    <w:right w:w="102" w:type="dxa"/>
                  </w:tcMar>
                  <w:vAlign w:val="bottom"/>
                </w:tcPr>
                <w:p w14:paraId="0DA14D6A" w14:textId="77777777" w:rsidR="00305662" w:rsidRPr="000238D2" w:rsidRDefault="00305662">
                  <w:pPr>
                    <w:spacing w:line="239" w:lineRule="auto"/>
                    <w:jc w:val="right"/>
                  </w:pPr>
                </w:p>
                <w:p w14:paraId="00239C06" w14:textId="77777777" w:rsidR="00305662" w:rsidRPr="000238D2" w:rsidRDefault="00305662">
                  <w:pPr>
                    <w:spacing w:line="239" w:lineRule="auto"/>
                    <w:jc w:val="right"/>
                  </w:pPr>
                </w:p>
                <w:p w14:paraId="712554B7" w14:textId="77777777" w:rsidR="00305662" w:rsidRPr="000238D2" w:rsidRDefault="00305662">
                  <w:pPr>
                    <w:spacing w:line="239" w:lineRule="auto"/>
                    <w:jc w:val="right"/>
                  </w:pPr>
                </w:p>
                <w:p w14:paraId="402FD5B6" w14:textId="77777777" w:rsidR="00305662" w:rsidRPr="000238D2" w:rsidRDefault="00305662">
                  <w:pPr>
                    <w:spacing w:line="239" w:lineRule="auto"/>
                    <w:jc w:val="right"/>
                  </w:pPr>
                </w:p>
              </w:tc>
            </w:tr>
            <w:tr w:rsidR="00305662" w14:paraId="1F27B2EC" w14:textId="77777777">
              <w:trPr>
                <w:jc w:val="center"/>
              </w:trPr>
              <w:tc>
                <w:tcPr>
                  <w:tcW w:w="92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102" w:type="dxa"/>
                    <w:right w:w="102" w:type="dxa"/>
                  </w:tcMar>
                  <w:vAlign w:val="bottom"/>
                </w:tcPr>
                <w:p w14:paraId="0CE097AE" w14:textId="77777777" w:rsidR="00305662" w:rsidRPr="000238D2" w:rsidRDefault="00305662">
                  <w:pPr>
                    <w:spacing w:before="60" w:line="258" w:lineRule="auto"/>
                    <w:jc w:val="right"/>
                  </w:pPr>
                </w:p>
              </w:tc>
            </w:tr>
          </w:tbl>
          <w:p w14:paraId="5107D0DD" w14:textId="77777777" w:rsidR="00305662" w:rsidRDefault="00305662">
            <w:pPr>
              <w:spacing w:line="332" w:lineRule="auto"/>
              <w:jc w:val="center"/>
              <w:rPr>
                <w:rFonts w:ascii="HY헤드라인M" w:eastAsia="HY헤드라인M" w:hAnsi="HY헤드라인M"/>
                <w:b/>
                <w:spacing w:val="-2"/>
                <w:sz w:val="30"/>
                <w:szCs w:val="30"/>
              </w:rPr>
            </w:pPr>
          </w:p>
        </w:tc>
      </w:tr>
      <w:tr w:rsidR="00305662" w14:paraId="6FF984EF" w14:textId="77777777" w:rsidTr="00E97CA0">
        <w:trPr>
          <w:trHeight w:val="30"/>
          <w:jc w:val="center"/>
        </w:trPr>
        <w:tc>
          <w:tcPr>
            <w:tcW w:w="94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  <w:insideH w:val="nil"/>
              </w:tblBorders>
              <w:tblCellMar>
                <w:top w:w="34" w:type="dxa"/>
                <w:left w:w="28" w:type="dxa"/>
                <w:bottom w:w="34" w:type="dxa"/>
                <w:right w:w="28" w:type="dxa"/>
              </w:tblCellMar>
              <w:tblLook w:val="0600" w:firstRow="0" w:lastRow="0" w:firstColumn="0" w:lastColumn="0" w:noHBand="1" w:noVBand="1"/>
            </w:tblPr>
            <w:tblGrid>
              <w:gridCol w:w="1204"/>
              <w:gridCol w:w="745"/>
              <w:gridCol w:w="437"/>
              <w:gridCol w:w="730"/>
              <w:gridCol w:w="677"/>
              <w:gridCol w:w="676"/>
              <w:gridCol w:w="677"/>
              <w:gridCol w:w="676"/>
              <w:gridCol w:w="676"/>
              <w:gridCol w:w="677"/>
              <w:gridCol w:w="676"/>
              <w:gridCol w:w="676"/>
              <w:gridCol w:w="674"/>
            </w:tblGrid>
            <w:tr w:rsidR="00305662" w14:paraId="1B2B1D3C" w14:textId="77777777" w:rsidTr="00E97CA0">
              <w:trPr>
                <w:tblHeader/>
                <w:jc w:val="center"/>
              </w:trPr>
              <w:tc>
                <w:tcPr>
                  <w:tcW w:w="9210" w:type="dxa"/>
                  <w:gridSpan w:val="13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FFFFFF"/>
                  <w:vAlign w:val="center"/>
                </w:tcPr>
                <w:tbl>
                  <w:tblPr>
                    <w:tblW w:w="0" w:type="auto"/>
                    <w:jc w:val="center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</w:tblBorders>
                    <w:tblCellMar>
                      <w:top w:w="28" w:type="dxa"/>
                      <w:left w:w="102" w:type="dxa"/>
                      <w:bottom w:w="28" w:type="dxa"/>
                      <w:right w:w="102" w:type="dxa"/>
                    </w:tblCellMar>
                    <w:tblLook w:val="0600" w:firstRow="0" w:lastRow="0" w:firstColumn="0" w:lastColumn="0" w:noHBand="1" w:noVBand="1"/>
                  </w:tblPr>
                  <w:tblGrid>
                    <w:gridCol w:w="4458"/>
                    <w:gridCol w:w="4687"/>
                  </w:tblGrid>
                  <w:tr w:rsidR="00305662" w14:paraId="714A016C" w14:textId="77777777">
                    <w:trPr>
                      <w:jc w:val="center"/>
                    </w:trPr>
                    <w:tc>
                      <w:tcPr>
                        <w:tcW w:w="4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14:paraId="62E4F2AC" w14:textId="306DFCA7" w:rsidR="00305662" w:rsidRDefault="00305662" w:rsidP="00E429BC">
                        <w:pPr>
                          <w:spacing w:line="239" w:lineRule="auto"/>
                          <w:jc w:val="right"/>
                          <w:rPr>
                            <w:rFonts w:ascii="돋움" w:eastAsia="돋움" w:hAnsi="돋움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7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14:paraId="043E9E42" w14:textId="77777777" w:rsidR="00305662" w:rsidRDefault="00000000" w:rsidP="00E429BC">
                        <w:pPr>
                          <w:spacing w:line="295" w:lineRule="auto"/>
                          <w:jc w:val="right"/>
                          <w:rPr>
                            <w:rFonts w:ascii="돋움" w:eastAsia="돋움" w:hAnsi="돋움"/>
                            <w:sz w:val="16"/>
                            <w:szCs w:val="16"/>
                          </w:rPr>
                        </w:pPr>
                        <w:r>
                          <w:rPr>
                            <w:rFonts w:ascii="돋움체" w:eastAsia="돋움체" w:hAnsi="돋움체"/>
                            <w:sz w:val="16"/>
                            <w:szCs w:val="16"/>
                          </w:rPr>
                          <w:t>(3/4))</w:t>
                        </w:r>
                      </w:p>
                    </w:tc>
                  </w:tr>
                </w:tbl>
                <w:p w14:paraId="3F2575F5" w14:textId="77777777" w:rsidR="00305662" w:rsidRDefault="00305662" w:rsidP="00E429BC"/>
              </w:tc>
            </w:tr>
            <w:tr w:rsidR="00305662" w14:paraId="78C8E6D8" w14:textId="77777777" w:rsidTr="00E97CA0">
              <w:trPr>
                <w:jc w:val="center"/>
              </w:trPr>
              <w:tc>
                <w:tcPr>
                  <w:tcW w:w="9210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D497B" w14:textId="77777777" w:rsidR="00305662" w:rsidRDefault="00000000" w:rsidP="00E429BC">
                  <w:pPr>
                    <w:spacing w:line="320" w:lineRule="exact"/>
                    <w:jc w:val="center"/>
                    <w:rPr>
                      <w:rFonts w:eastAsia="나눔고딕" w:hAnsi="나눔고딕"/>
                      <w:b/>
                      <w:sz w:val="32"/>
                      <w:szCs w:val="32"/>
                    </w:rPr>
                  </w:pPr>
                  <w:r>
                    <w:rPr>
                      <w:rFonts w:eastAsia="나눔고딕" w:hAnsi="나눔고딕"/>
                      <w:b/>
                      <w:sz w:val="32"/>
                      <w:szCs w:val="32"/>
                    </w:rPr>
                    <w:t>&lt; Purpose and Rationale for Reconsideration Request &gt;</w:t>
                  </w:r>
                </w:p>
              </w:tc>
            </w:tr>
            <w:tr w:rsidR="00305662" w14:paraId="792BA820" w14:textId="77777777" w:rsidTr="00E97CA0">
              <w:trPr>
                <w:jc w:val="center"/>
              </w:trPr>
              <w:tc>
                <w:tcPr>
                  <w:tcW w:w="9210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CF3A4" w14:textId="77777777" w:rsidR="00305662" w:rsidRDefault="00305662" w:rsidP="00E429BC">
                  <w:pPr>
                    <w:wordWrap w:val="0"/>
                    <w:spacing w:line="239" w:lineRule="auto"/>
                    <w:jc w:val="both"/>
                    <w:rPr>
                      <w:rFonts w:ascii="돋움체" w:eastAsia="돋움체" w:hAnsi="돋움체"/>
                      <w:sz w:val="16"/>
                      <w:szCs w:val="16"/>
                    </w:rPr>
                  </w:pPr>
                </w:p>
              </w:tc>
            </w:tr>
            <w:tr w:rsidR="00305662" w14:paraId="4B115DF7" w14:textId="77777777" w:rsidTr="00E97CA0">
              <w:trPr>
                <w:jc w:val="center"/>
              </w:trPr>
              <w:tc>
                <w:tcPr>
                  <w:tcW w:w="9210" w:type="dxa"/>
                  <w:gridSpan w:val="13"/>
                  <w:tcBorders>
                    <w:top w:val="nil"/>
                    <w:left w:val="nil"/>
                    <w:bottom w:val="single" w:sz="2" w:space="0" w:color="000000"/>
                    <w:right w:val="nil"/>
                  </w:tcBorders>
                  <w:vAlign w:val="center"/>
                </w:tcPr>
                <w:p w14:paraId="1ADDD3C1" w14:textId="77777777" w:rsidR="00305662" w:rsidRDefault="00000000" w:rsidP="00E429BC">
                  <w:pPr>
                    <w:wordWrap w:val="0"/>
                    <w:spacing w:line="255" w:lineRule="auto"/>
                    <w:jc w:val="both"/>
                    <w:rPr>
                      <w:rFonts w:ascii="함초롬바탕" w:eastAsia="함초롬바탕" w:hAnsi="함초롬바탕"/>
                      <w:b/>
                      <w:sz w:val="18"/>
                      <w:szCs w:val="18"/>
                    </w:rPr>
                  </w:pPr>
                  <w:r>
                    <w:rPr>
                      <w:rFonts w:ascii="함초롬바탕" w:eastAsia="함초롬바탕" w:hAnsi="함초롬바탕"/>
                      <w:b/>
                      <w:sz w:val="18"/>
                      <w:szCs w:val="18"/>
                    </w:rPr>
                    <w:t xml:space="preserve">1. Information on the R&amp;D Project </w:t>
                  </w:r>
                </w:p>
              </w:tc>
            </w:tr>
            <w:tr w:rsidR="00305662" w14:paraId="142053E4" w14:textId="77777777" w:rsidTr="00E97CA0">
              <w:trPr>
                <w:jc w:val="center"/>
              </w:trPr>
              <w:tc>
                <w:tcPr>
                  <w:tcW w:w="2386" w:type="dxa"/>
                  <w:gridSpan w:val="3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744EB82D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Program name</w:t>
                  </w:r>
                </w:p>
              </w:tc>
              <w:tc>
                <w:tcPr>
                  <w:tcW w:w="6824" w:type="dxa"/>
                  <w:gridSpan w:val="10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14:paraId="0AFC8253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</w:tr>
            <w:tr w:rsidR="00305662" w14:paraId="0EE71D63" w14:textId="77777777" w:rsidTr="00E97CA0">
              <w:trPr>
                <w:jc w:val="center"/>
              </w:trPr>
              <w:tc>
                <w:tcPr>
                  <w:tcW w:w="2386" w:type="dxa"/>
                  <w:gridSpan w:val="3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373F0BF9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R&amp;D project name</w:t>
                  </w:r>
                </w:p>
              </w:tc>
              <w:tc>
                <w:tcPr>
                  <w:tcW w:w="6824" w:type="dxa"/>
                  <w:gridSpan w:val="10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14:paraId="08BB2780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</w:tr>
            <w:tr w:rsidR="00305662" w14:paraId="5F2A68E3" w14:textId="77777777" w:rsidTr="00E97CA0">
              <w:trPr>
                <w:jc w:val="center"/>
              </w:trPr>
              <w:tc>
                <w:tcPr>
                  <w:tcW w:w="2386" w:type="dxa"/>
                  <w:gridSpan w:val="3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535F282B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R&amp;D project no.</w:t>
                  </w:r>
                </w:p>
              </w:tc>
              <w:tc>
                <w:tcPr>
                  <w:tcW w:w="6824" w:type="dxa"/>
                  <w:gridSpan w:val="10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14:paraId="0494E539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</w:tr>
            <w:tr w:rsidR="00305662" w14:paraId="1B90CE90" w14:textId="77777777" w:rsidTr="00E97CA0">
              <w:trPr>
                <w:jc w:val="center"/>
              </w:trPr>
              <w:tc>
                <w:tcPr>
                  <w:tcW w:w="2386" w:type="dxa"/>
                  <w:gridSpan w:val="3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7906BA9B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R&amp;D institute name</w:t>
                  </w:r>
                </w:p>
              </w:tc>
              <w:tc>
                <w:tcPr>
                  <w:tcW w:w="6824" w:type="dxa"/>
                  <w:gridSpan w:val="10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14:paraId="1231CCF7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</w:tr>
            <w:tr w:rsidR="00305662" w14:paraId="44B6E717" w14:textId="77777777" w:rsidTr="00E97CA0">
              <w:trPr>
                <w:jc w:val="center"/>
              </w:trPr>
              <w:tc>
                <w:tcPr>
                  <w:tcW w:w="1205" w:type="dxa"/>
                  <w:vMerge w:val="restart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1D5131F2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R&amp;D period</w:t>
                  </w:r>
                </w:p>
              </w:tc>
              <w:tc>
                <w:tcPr>
                  <w:tcW w:w="1181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4EF5DD44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Total</w:t>
                  </w:r>
                </w:p>
              </w:tc>
              <w:tc>
                <w:tcPr>
                  <w:tcW w:w="6824" w:type="dxa"/>
                  <w:gridSpan w:val="10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14:paraId="49365710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</w:tr>
            <w:tr w:rsidR="00305662" w14:paraId="6841A94A" w14:textId="77777777" w:rsidTr="00E97CA0">
              <w:trPr>
                <w:jc w:val="center"/>
              </w:trPr>
              <w:tc>
                <w:tcPr>
                  <w:tcW w:w="1205" w:type="dxa"/>
                  <w:vMerge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37CC34DF" w14:textId="77777777" w:rsidR="00305662" w:rsidRDefault="00305662" w:rsidP="00E429BC">
                  <w:pPr>
                    <w:spacing w:line="264" w:lineRule="auto"/>
                  </w:pPr>
                </w:p>
              </w:tc>
              <w:tc>
                <w:tcPr>
                  <w:tcW w:w="1181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30152ED9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Relevant phase</w:t>
                  </w:r>
                </w:p>
              </w:tc>
              <w:tc>
                <w:tcPr>
                  <w:tcW w:w="6824" w:type="dxa"/>
                  <w:gridSpan w:val="10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14:paraId="37B2FA86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</w:tr>
            <w:tr w:rsidR="00305662" w14:paraId="62E0FD4D" w14:textId="77777777" w:rsidTr="00E97CA0">
              <w:trPr>
                <w:jc w:val="center"/>
              </w:trPr>
              <w:tc>
                <w:tcPr>
                  <w:tcW w:w="1205" w:type="dxa"/>
                  <w:vMerge w:val="restart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3A086814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R&amp;D expense funds</w:t>
                  </w:r>
                </w:p>
              </w:tc>
              <w:tc>
                <w:tcPr>
                  <w:tcW w:w="744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6F8DAC31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Total</w:t>
                  </w:r>
                </w:p>
              </w:tc>
              <w:tc>
                <w:tcPr>
                  <w:tcW w:w="1168" w:type="dxa"/>
                  <w:gridSpan w:val="2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2913C758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4"/>
                      <w:szCs w:val="14"/>
                    </w:rPr>
                    <w:t>Government-funded R&amp;D expenses</w:t>
                  </w:r>
                </w:p>
              </w:tc>
              <w:tc>
                <w:tcPr>
                  <w:tcW w:w="1355" w:type="dxa"/>
                  <w:gridSpan w:val="2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76D3320A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Own R&amp;D expenses</w:t>
                  </w:r>
                </w:p>
              </w:tc>
              <w:tc>
                <w:tcPr>
                  <w:tcW w:w="2709" w:type="dxa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1F3396E1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Grants from other institutions, etc.</w:t>
                  </w:r>
                </w:p>
              </w:tc>
              <w:tc>
                <w:tcPr>
                  <w:tcW w:w="2029" w:type="dxa"/>
                  <w:gridSpan w:val="3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auto" w:fill="E6E6E6"/>
                  <w:vAlign w:val="center"/>
                </w:tcPr>
                <w:p w14:paraId="19300949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Total</w:t>
                  </w:r>
                </w:p>
              </w:tc>
            </w:tr>
            <w:tr w:rsidR="00305662" w14:paraId="14AB586A" w14:textId="77777777" w:rsidTr="00E97CA0">
              <w:trPr>
                <w:jc w:val="center"/>
              </w:trPr>
              <w:tc>
                <w:tcPr>
                  <w:tcW w:w="1205" w:type="dxa"/>
                  <w:vMerge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6C624D42" w14:textId="77777777" w:rsidR="00305662" w:rsidRDefault="00305662" w:rsidP="00E429BC">
                  <w:pPr>
                    <w:spacing w:line="264" w:lineRule="auto"/>
                  </w:pPr>
                </w:p>
              </w:tc>
              <w:tc>
                <w:tcPr>
                  <w:tcW w:w="744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123AD876" w14:textId="77777777" w:rsidR="00305662" w:rsidRDefault="00305662" w:rsidP="00E429BC">
                  <w:pPr>
                    <w:spacing w:line="264" w:lineRule="auto"/>
                  </w:pPr>
                </w:p>
              </w:tc>
              <w:tc>
                <w:tcPr>
                  <w:tcW w:w="1168" w:type="dxa"/>
                  <w:gridSpan w:val="2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768EE787" w14:textId="77777777" w:rsidR="00305662" w:rsidRDefault="00305662" w:rsidP="00E429BC">
                  <w:pPr>
                    <w:spacing w:line="264" w:lineRule="auto"/>
                  </w:pPr>
                </w:p>
              </w:tc>
              <w:tc>
                <w:tcPr>
                  <w:tcW w:w="1355" w:type="dxa"/>
                  <w:gridSpan w:val="2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63551CE1" w14:textId="77777777" w:rsidR="00305662" w:rsidRDefault="00305662" w:rsidP="00E429BC">
                  <w:pPr>
                    <w:spacing w:line="264" w:lineRule="auto"/>
                  </w:pPr>
                </w:p>
              </w:tc>
              <w:tc>
                <w:tcPr>
                  <w:tcW w:w="1354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5341C0E0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Local government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1C9122C0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2029" w:type="dxa"/>
                  <w:gridSpan w:val="3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auto" w:fill="E6E6E6"/>
                  <w:vAlign w:val="center"/>
                </w:tcPr>
                <w:p w14:paraId="06EEDD45" w14:textId="77777777" w:rsidR="00305662" w:rsidRDefault="00305662" w:rsidP="00E429BC">
                  <w:pPr>
                    <w:spacing w:line="264" w:lineRule="auto"/>
                  </w:pPr>
                </w:p>
              </w:tc>
            </w:tr>
            <w:tr w:rsidR="00305662" w14:paraId="2E67E4F8" w14:textId="77777777" w:rsidTr="00E97CA0">
              <w:trPr>
                <w:jc w:val="center"/>
              </w:trPr>
              <w:tc>
                <w:tcPr>
                  <w:tcW w:w="1205" w:type="dxa"/>
                  <w:vMerge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0C6BA4C4" w14:textId="77777777" w:rsidR="00305662" w:rsidRDefault="00305662" w:rsidP="00E429BC">
                  <w:pPr>
                    <w:spacing w:line="264" w:lineRule="auto"/>
                  </w:pPr>
                </w:p>
              </w:tc>
              <w:tc>
                <w:tcPr>
                  <w:tcW w:w="744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189CA6E8" w14:textId="77777777" w:rsidR="00305662" w:rsidRDefault="00305662" w:rsidP="00E429BC">
                  <w:pPr>
                    <w:spacing w:line="264" w:lineRule="auto"/>
                  </w:pPr>
                </w:p>
              </w:tc>
              <w:tc>
                <w:tcPr>
                  <w:tcW w:w="1168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4CBBD27F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Cash</w:t>
                  </w:r>
                </w:p>
              </w:tc>
              <w:tc>
                <w:tcPr>
                  <w:tcW w:w="6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5C871F29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Cash</w:t>
                  </w:r>
                </w:p>
              </w:tc>
              <w:tc>
                <w:tcPr>
                  <w:tcW w:w="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46C35D9B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In kind</w:t>
                  </w:r>
                </w:p>
              </w:tc>
              <w:tc>
                <w:tcPr>
                  <w:tcW w:w="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4FEAEADC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Cash</w:t>
                  </w:r>
                </w:p>
              </w:tc>
              <w:tc>
                <w:tcPr>
                  <w:tcW w:w="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0240D4D0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In kind</w:t>
                  </w:r>
                </w:p>
              </w:tc>
              <w:tc>
                <w:tcPr>
                  <w:tcW w:w="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0C30EFB4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Cash</w:t>
                  </w:r>
                </w:p>
              </w:tc>
              <w:tc>
                <w:tcPr>
                  <w:tcW w:w="6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4C689273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In kind</w:t>
                  </w:r>
                </w:p>
              </w:tc>
              <w:tc>
                <w:tcPr>
                  <w:tcW w:w="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62C7303D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Cash</w:t>
                  </w:r>
                </w:p>
              </w:tc>
              <w:tc>
                <w:tcPr>
                  <w:tcW w:w="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0E92895A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In kind</w:t>
                  </w:r>
                </w:p>
              </w:tc>
              <w:tc>
                <w:tcPr>
                  <w:tcW w:w="6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14:paraId="26ABF878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Total</w:t>
                  </w:r>
                </w:p>
              </w:tc>
            </w:tr>
            <w:tr w:rsidR="00305662" w14:paraId="223E41E9" w14:textId="77777777" w:rsidTr="00E97CA0">
              <w:trPr>
                <w:jc w:val="center"/>
              </w:trPr>
              <w:tc>
                <w:tcPr>
                  <w:tcW w:w="1205" w:type="dxa"/>
                  <w:vMerge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62C7BB9C" w14:textId="77777777" w:rsidR="00305662" w:rsidRDefault="00305662" w:rsidP="00E429BC">
                  <w:pPr>
                    <w:spacing w:line="264" w:lineRule="auto"/>
                  </w:pPr>
                </w:p>
              </w:tc>
              <w:tc>
                <w:tcPr>
                  <w:tcW w:w="744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23752E62" w14:textId="77777777" w:rsidR="00305662" w:rsidRDefault="00305662" w:rsidP="00E429BC">
                  <w:pPr>
                    <w:spacing w:line="264" w:lineRule="auto"/>
                  </w:pPr>
                </w:p>
              </w:tc>
              <w:tc>
                <w:tcPr>
                  <w:tcW w:w="1168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61812FDB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6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3415BEA0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413EC057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1F6596A2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17509434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09525015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6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35D6EA28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10E1C0AC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3FA94C8B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6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14:paraId="5CEA43F7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</w:tr>
            <w:tr w:rsidR="00305662" w14:paraId="3729C7B2" w14:textId="77777777" w:rsidTr="00E97CA0">
              <w:trPr>
                <w:jc w:val="center"/>
              </w:trPr>
              <w:tc>
                <w:tcPr>
                  <w:tcW w:w="1205" w:type="dxa"/>
                  <w:vMerge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49733FB1" w14:textId="77777777" w:rsidR="00305662" w:rsidRDefault="00305662" w:rsidP="00E429BC">
                  <w:pPr>
                    <w:spacing w:line="264" w:lineRule="auto"/>
                  </w:pPr>
                </w:p>
              </w:tc>
              <w:tc>
                <w:tcPr>
                  <w:tcW w:w="744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655F3E0B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Relevant phase</w:t>
                  </w:r>
                </w:p>
              </w:tc>
              <w:tc>
                <w:tcPr>
                  <w:tcW w:w="1168" w:type="dxa"/>
                  <w:gridSpan w:val="2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11DC168C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4"/>
                      <w:szCs w:val="14"/>
                    </w:rPr>
                    <w:t>Government-funded R&amp;D expenses</w:t>
                  </w:r>
                </w:p>
              </w:tc>
              <w:tc>
                <w:tcPr>
                  <w:tcW w:w="1355" w:type="dxa"/>
                  <w:gridSpan w:val="2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4359B793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Own R&amp;D expenses</w:t>
                  </w:r>
                </w:p>
              </w:tc>
              <w:tc>
                <w:tcPr>
                  <w:tcW w:w="2709" w:type="dxa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63E45D83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Grants from other institutions, etc.</w:t>
                  </w:r>
                </w:p>
              </w:tc>
              <w:tc>
                <w:tcPr>
                  <w:tcW w:w="2029" w:type="dxa"/>
                  <w:gridSpan w:val="3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auto" w:fill="E6E6E6"/>
                  <w:vAlign w:val="center"/>
                </w:tcPr>
                <w:p w14:paraId="4AE465FF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Total</w:t>
                  </w:r>
                </w:p>
              </w:tc>
            </w:tr>
            <w:tr w:rsidR="00305662" w14:paraId="2D428E86" w14:textId="77777777" w:rsidTr="00E97CA0">
              <w:trPr>
                <w:jc w:val="center"/>
              </w:trPr>
              <w:tc>
                <w:tcPr>
                  <w:tcW w:w="1205" w:type="dxa"/>
                  <w:vMerge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58DECC42" w14:textId="77777777" w:rsidR="00305662" w:rsidRDefault="00305662" w:rsidP="00E429BC">
                  <w:pPr>
                    <w:spacing w:line="264" w:lineRule="auto"/>
                  </w:pPr>
                </w:p>
              </w:tc>
              <w:tc>
                <w:tcPr>
                  <w:tcW w:w="744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764EDC96" w14:textId="77777777" w:rsidR="00305662" w:rsidRDefault="00305662" w:rsidP="00E429BC">
                  <w:pPr>
                    <w:spacing w:line="264" w:lineRule="auto"/>
                  </w:pPr>
                </w:p>
              </w:tc>
              <w:tc>
                <w:tcPr>
                  <w:tcW w:w="1168" w:type="dxa"/>
                  <w:gridSpan w:val="2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4A7153D0" w14:textId="77777777" w:rsidR="00305662" w:rsidRDefault="00305662" w:rsidP="00E429BC">
                  <w:pPr>
                    <w:spacing w:line="264" w:lineRule="auto"/>
                  </w:pPr>
                </w:p>
              </w:tc>
              <w:tc>
                <w:tcPr>
                  <w:tcW w:w="1355" w:type="dxa"/>
                  <w:gridSpan w:val="2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78A92CFF" w14:textId="77777777" w:rsidR="00305662" w:rsidRDefault="00305662" w:rsidP="00E429BC">
                  <w:pPr>
                    <w:spacing w:line="264" w:lineRule="auto"/>
                  </w:pPr>
                </w:p>
              </w:tc>
              <w:tc>
                <w:tcPr>
                  <w:tcW w:w="1354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0D303C0F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Local government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0E7CC406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2029" w:type="dxa"/>
                  <w:gridSpan w:val="3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auto" w:fill="E6E6E6"/>
                  <w:vAlign w:val="center"/>
                </w:tcPr>
                <w:p w14:paraId="6378D2F9" w14:textId="77777777" w:rsidR="00305662" w:rsidRDefault="00305662" w:rsidP="00E429BC">
                  <w:pPr>
                    <w:spacing w:line="264" w:lineRule="auto"/>
                  </w:pPr>
                </w:p>
              </w:tc>
            </w:tr>
            <w:tr w:rsidR="00305662" w14:paraId="5DDEB720" w14:textId="77777777" w:rsidTr="00E97CA0">
              <w:trPr>
                <w:jc w:val="center"/>
              </w:trPr>
              <w:tc>
                <w:tcPr>
                  <w:tcW w:w="1205" w:type="dxa"/>
                  <w:vMerge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6D626C04" w14:textId="77777777" w:rsidR="00305662" w:rsidRDefault="00305662" w:rsidP="00E429BC">
                  <w:pPr>
                    <w:spacing w:line="264" w:lineRule="auto"/>
                  </w:pPr>
                </w:p>
              </w:tc>
              <w:tc>
                <w:tcPr>
                  <w:tcW w:w="744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73D6BE46" w14:textId="77777777" w:rsidR="00305662" w:rsidRDefault="00305662" w:rsidP="00E429BC">
                  <w:pPr>
                    <w:spacing w:line="264" w:lineRule="auto"/>
                  </w:pPr>
                </w:p>
              </w:tc>
              <w:tc>
                <w:tcPr>
                  <w:tcW w:w="1168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104E8822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Cash</w:t>
                  </w:r>
                </w:p>
              </w:tc>
              <w:tc>
                <w:tcPr>
                  <w:tcW w:w="6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2FC927D7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Cash</w:t>
                  </w:r>
                </w:p>
              </w:tc>
              <w:tc>
                <w:tcPr>
                  <w:tcW w:w="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530A3261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In kind</w:t>
                  </w:r>
                </w:p>
              </w:tc>
              <w:tc>
                <w:tcPr>
                  <w:tcW w:w="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493B93D2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Cash</w:t>
                  </w:r>
                </w:p>
              </w:tc>
              <w:tc>
                <w:tcPr>
                  <w:tcW w:w="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0DA2BE4D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In kind</w:t>
                  </w:r>
                </w:p>
              </w:tc>
              <w:tc>
                <w:tcPr>
                  <w:tcW w:w="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376B4FBD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Cash</w:t>
                  </w:r>
                </w:p>
              </w:tc>
              <w:tc>
                <w:tcPr>
                  <w:tcW w:w="6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2ADECF3E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In kind</w:t>
                  </w:r>
                </w:p>
              </w:tc>
              <w:tc>
                <w:tcPr>
                  <w:tcW w:w="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40C13F3C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Cash</w:t>
                  </w:r>
                </w:p>
              </w:tc>
              <w:tc>
                <w:tcPr>
                  <w:tcW w:w="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50A3C619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In kind</w:t>
                  </w:r>
                </w:p>
              </w:tc>
              <w:tc>
                <w:tcPr>
                  <w:tcW w:w="6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14:paraId="35F39D1A" w14:textId="77777777" w:rsidR="00305662" w:rsidRDefault="00000000" w:rsidP="00E429BC">
                  <w:pPr>
                    <w:spacing w:line="232" w:lineRule="auto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Total</w:t>
                  </w:r>
                </w:p>
              </w:tc>
            </w:tr>
            <w:tr w:rsidR="00305662" w14:paraId="6B182324" w14:textId="77777777" w:rsidTr="00E97CA0">
              <w:trPr>
                <w:jc w:val="center"/>
              </w:trPr>
              <w:tc>
                <w:tcPr>
                  <w:tcW w:w="1205" w:type="dxa"/>
                  <w:vMerge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442427CF" w14:textId="77777777" w:rsidR="00305662" w:rsidRDefault="00305662" w:rsidP="00E429BC">
                  <w:pPr>
                    <w:spacing w:line="264" w:lineRule="auto"/>
                  </w:pPr>
                </w:p>
              </w:tc>
              <w:tc>
                <w:tcPr>
                  <w:tcW w:w="744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3A17FA3B" w14:textId="77777777" w:rsidR="00305662" w:rsidRDefault="00305662" w:rsidP="00E429BC">
                  <w:pPr>
                    <w:spacing w:line="264" w:lineRule="auto"/>
                  </w:pPr>
                </w:p>
              </w:tc>
              <w:tc>
                <w:tcPr>
                  <w:tcW w:w="1168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44E76E98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6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7D8A89CB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46D52303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79AD0413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7D8252DF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0BB22C87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6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4D62DFBB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652DD49C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2A42500C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6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14:paraId="4D059B00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</w:tr>
            <w:tr w:rsidR="00305662" w14:paraId="3074E925" w14:textId="77777777" w:rsidTr="00E97CA0">
              <w:trPr>
                <w:jc w:val="center"/>
              </w:trPr>
              <w:tc>
                <w:tcPr>
                  <w:tcW w:w="9210" w:type="dxa"/>
                  <w:gridSpan w:val="13"/>
                  <w:tcBorders>
                    <w:top w:val="single" w:sz="2" w:space="0" w:color="000000"/>
                    <w:left w:val="nil"/>
                    <w:bottom w:val="nil"/>
                    <w:right w:val="nil"/>
                  </w:tcBorders>
                  <w:vAlign w:val="center"/>
                </w:tcPr>
                <w:p w14:paraId="18091B9C" w14:textId="77777777" w:rsidR="00305662" w:rsidRDefault="00305662" w:rsidP="00E97CA0">
                  <w:pPr>
                    <w:spacing w:line="191" w:lineRule="auto"/>
                    <w:jc w:val="center"/>
                    <w:rPr>
                      <w:rFonts w:ascii="돋움" w:eastAsia="돋움" w:hAnsi="돋움"/>
                      <w:sz w:val="22"/>
                      <w:szCs w:val="22"/>
                    </w:rPr>
                  </w:pPr>
                </w:p>
              </w:tc>
            </w:tr>
            <w:tr w:rsidR="00305662" w14:paraId="5AA90AF6" w14:textId="77777777" w:rsidTr="00E97CA0">
              <w:trPr>
                <w:jc w:val="center"/>
              </w:trPr>
              <w:tc>
                <w:tcPr>
                  <w:tcW w:w="9210" w:type="dxa"/>
                  <w:gridSpan w:val="13"/>
                  <w:tcBorders>
                    <w:top w:val="nil"/>
                    <w:left w:val="nil"/>
                    <w:bottom w:val="single" w:sz="2" w:space="0" w:color="000000"/>
                    <w:right w:val="nil"/>
                  </w:tcBorders>
                  <w:vAlign w:val="center"/>
                </w:tcPr>
                <w:p w14:paraId="1020F022" w14:textId="77777777" w:rsidR="00305662" w:rsidRDefault="00000000" w:rsidP="00E429BC">
                  <w:pPr>
                    <w:wordWrap w:val="0"/>
                    <w:spacing w:line="279" w:lineRule="auto"/>
                    <w:jc w:val="both"/>
                    <w:rPr>
                      <w:rFonts w:ascii="함초롬바탕" w:eastAsia="함초롬바탕" w:hAnsi="함초롬바탕"/>
                      <w:b/>
                      <w:sz w:val="18"/>
                      <w:szCs w:val="18"/>
                    </w:rPr>
                  </w:pPr>
                  <w:r>
                    <w:rPr>
                      <w:rFonts w:ascii="함초롬바탕" w:eastAsia="함초롬바탕" w:hAnsi="함초롬바탕"/>
                      <w:b/>
                      <w:sz w:val="18"/>
                      <w:szCs w:val="18"/>
                    </w:rPr>
                    <w:t xml:space="preserve">2. Details of Prior Notification Regarding the Sanction </w:t>
                  </w:r>
                </w:p>
              </w:tc>
            </w:tr>
            <w:tr w:rsidR="00305662" w14:paraId="03859360" w14:textId="77777777" w:rsidTr="00E97CA0">
              <w:trPr>
                <w:jc w:val="center"/>
              </w:trPr>
              <w:tc>
                <w:tcPr>
                  <w:tcW w:w="2386" w:type="dxa"/>
                  <w:gridSpan w:val="3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22166B91" w14:textId="77777777" w:rsidR="00305662" w:rsidRDefault="00000000" w:rsidP="00E429BC">
                  <w:pPr>
                    <w:spacing w:line="232" w:lineRule="auto"/>
                    <w:ind w:left="200" w:right="200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Type of Sanction and Clawback</w:t>
                  </w:r>
                </w:p>
              </w:tc>
              <w:tc>
                <w:tcPr>
                  <w:tcW w:w="6824" w:type="dxa"/>
                  <w:gridSpan w:val="10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14:paraId="5129583D" w14:textId="3A5B1D00" w:rsidR="00305662" w:rsidRPr="00E97CA0" w:rsidRDefault="00000000" w:rsidP="00E97CA0">
                  <w:pPr>
                    <w:pStyle w:val="a3"/>
                    <w:numPr>
                      <w:ilvl w:val="0"/>
                      <w:numId w:val="12"/>
                    </w:numPr>
                    <w:tabs>
                      <w:tab w:val="left" w:pos="549"/>
                      <w:tab w:val="left" w:pos="2902"/>
                      <w:tab w:val="left" w:pos="3644"/>
                      <w:tab w:val="left" w:pos="6229"/>
                    </w:tabs>
                    <w:spacing w:line="211" w:lineRule="auto"/>
                    <w:ind w:leftChars="0"/>
                    <w:jc w:val="both"/>
                    <w:rPr>
                      <w:rFonts w:eastAsia="맑은 고딕" w:hAnsi="맑은 고딕"/>
                      <w:sz w:val="18"/>
                      <w:szCs w:val="18"/>
                    </w:rPr>
                  </w:pPr>
                  <w:r w:rsidRPr="00E97CA0">
                    <w:rPr>
                      <w:rFonts w:eastAsia="맑은 고딕" w:hAnsi="맑은 고딕"/>
                      <w:sz w:val="18"/>
                      <w:szCs w:val="18"/>
                    </w:rPr>
                    <w:t>Restriction in participation (</w:t>
                  </w:r>
                  <w:proofErr w:type="gramStart"/>
                  <w:r w:rsidRPr="00E97CA0">
                    <w:rPr>
                      <w:rFonts w:eastAsia="맑은 고딕" w:hAnsi="맑은 고딕"/>
                      <w:sz w:val="18"/>
                      <w:szCs w:val="18"/>
                    </w:rPr>
                    <w:t>period :</w:t>
                  </w:r>
                  <w:proofErr w:type="gramEnd"/>
                  <w:r w:rsidRPr="00E97CA0">
                    <w:rPr>
                      <w:rFonts w:eastAsia="맑은 고딕" w:hAnsi="맑은 고딕"/>
                      <w:sz w:val="18"/>
                      <w:szCs w:val="18"/>
                    </w:rPr>
                    <w:t xml:space="preserve">   year(s)   month(s)) </w:t>
                  </w:r>
                </w:p>
                <w:p w14:paraId="3A2B0FB3" w14:textId="75017A8A" w:rsidR="00305662" w:rsidRPr="00E97CA0" w:rsidRDefault="00000000" w:rsidP="00E97CA0">
                  <w:pPr>
                    <w:pStyle w:val="a3"/>
                    <w:numPr>
                      <w:ilvl w:val="0"/>
                      <w:numId w:val="12"/>
                    </w:numPr>
                    <w:tabs>
                      <w:tab w:val="left" w:pos="549"/>
                      <w:tab w:val="left" w:pos="3075"/>
                      <w:tab w:val="left" w:pos="4365"/>
                      <w:tab w:val="left" w:pos="6229"/>
                    </w:tabs>
                    <w:spacing w:line="211" w:lineRule="auto"/>
                    <w:ind w:leftChars="0"/>
                    <w:jc w:val="both"/>
                    <w:rPr>
                      <w:rFonts w:eastAsia="맑은 고딕" w:hAnsi="맑은 고딕"/>
                      <w:sz w:val="18"/>
                      <w:szCs w:val="18"/>
                    </w:rPr>
                  </w:pPr>
                  <w:r w:rsidRPr="00E97CA0">
                    <w:rPr>
                      <w:rFonts w:eastAsia="맑은 고딕" w:hAnsi="맑은 고딕"/>
                      <w:sz w:val="18"/>
                      <w:szCs w:val="18"/>
                    </w:rPr>
                    <w:t>Additional monetary sanction (KRW</w:t>
                  </w:r>
                  <w:r w:rsidRPr="00E97CA0">
                    <w:rPr>
                      <w:rFonts w:eastAsia="맑은 고딕" w:hAnsi="맑은 고딕"/>
                      <w:sz w:val="18"/>
                      <w:szCs w:val="18"/>
                    </w:rPr>
                    <w:tab/>
                    <w:t>)</w:t>
                  </w:r>
                </w:p>
                <w:p w14:paraId="21062351" w14:textId="35F03722" w:rsidR="00305662" w:rsidRPr="00E97CA0" w:rsidRDefault="00000000" w:rsidP="00E97CA0">
                  <w:pPr>
                    <w:pStyle w:val="a3"/>
                    <w:numPr>
                      <w:ilvl w:val="0"/>
                      <w:numId w:val="12"/>
                    </w:numPr>
                    <w:tabs>
                      <w:tab w:val="left" w:pos="549"/>
                      <w:tab w:val="left" w:pos="1537"/>
                    </w:tabs>
                    <w:spacing w:before="5" w:line="211" w:lineRule="auto"/>
                    <w:ind w:leftChars="0"/>
                    <w:jc w:val="both"/>
                    <w:rPr>
                      <w:rFonts w:eastAsia="맑은 고딕" w:hAnsi="맑은 고딕"/>
                      <w:sz w:val="18"/>
                      <w:szCs w:val="18"/>
                    </w:rPr>
                  </w:pPr>
                  <w:proofErr w:type="spellStart"/>
                  <w:r w:rsidRPr="00E97CA0">
                    <w:rPr>
                      <w:rFonts w:eastAsia="맑은 고딕" w:hAnsi="맑은 고딕"/>
                      <w:sz w:val="18"/>
                      <w:szCs w:val="18"/>
                    </w:rPr>
                    <w:t>Clawback</w:t>
                  </w:r>
                  <w:proofErr w:type="spellEnd"/>
                  <w:r w:rsidRPr="00E97CA0">
                    <w:rPr>
                      <w:rFonts w:eastAsia="맑은 고딕" w:hAnsi="맑은 고딕"/>
                      <w:sz w:val="18"/>
                      <w:szCs w:val="18"/>
                    </w:rPr>
                    <w:t xml:space="preserve"> amount (KRW</w:t>
                  </w:r>
                  <w:r w:rsidRPr="00E97CA0">
                    <w:rPr>
                      <w:rFonts w:eastAsia="맑은 고딕" w:hAnsi="맑은 고딕"/>
                      <w:sz w:val="18"/>
                      <w:szCs w:val="18"/>
                    </w:rPr>
                    <w:tab/>
                    <w:t xml:space="preserve">     </w:t>
                  </w:r>
                  <w:proofErr w:type="gramStart"/>
                  <w:r w:rsidRPr="00E97CA0">
                    <w:rPr>
                      <w:rFonts w:eastAsia="맑은 고딕" w:hAnsi="맑은 고딕"/>
                      <w:sz w:val="18"/>
                      <w:szCs w:val="18"/>
                    </w:rPr>
                    <w:t xml:space="preserve">  )</w:t>
                  </w:r>
                  <w:proofErr w:type="gramEnd"/>
                </w:p>
              </w:tc>
            </w:tr>
            <w:tr w:rsidR="00305662" w14:paraId="78B28339" w14:textId="77777777" w:rsidTr="00E97CA0">
              <w:trPr>
                <w:jc w:val="center"/>
              </w:trPr>
              <w:tc>
                <w:tcPr>
                  <w:tcW w:w="2386" w:type="dxa"/>
                  <w:gridSpan w:val="3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36737F26" w14:textId="77777777" w:rsidR="00305662" w:rsidRDefault="00000000" w:rsidP="00E429BC">
                  <w:pPr>
                    <w:spacing w:line="232" w:lineRule="auto"/>
                    <w:ind w:left="200" w:right="200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 xml:space="preserve">Name of prior </w:t>
                  </w:r>
                </w:p>
                <w:p w14:paraId="07E1B444" w14:textId="77777777" w:rsidR="00305662" w:rsidRDefault="00000000" w:rsidP="00E429BC">
                  <w:pPr>
                    <w:spacing w:line="232" w:lineRule="auto"/>
                    <w:ind w:left="200" w:right="200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notification document</w:t>
                  </w:r>
                </w:p>
              </w:tc>
              <w:tc>
                <w:tcPr>
                  <w:tcW w:w="6824" w:type="dxa"/>
                  <w:gridSpan w:val="10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14:paraId="78CD57E9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</w:tr>
            <w:tr w:rsidR="00305662" w14:paraId="34AA49B0" w14:textId="77777777" w:rsidTr="00E97CA0">
              <w:trPr>
                <w:jc w:val="center"/>
              </w:trPr>
              <w:tc>
                <w:tcPr>
                  <w:tcW w:w="2386" w:type="dxa"/>
                  <w:gridSpan w:val="3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73610C07" w14:textId="77777777" w:rsidR="00305662" w:rsidRDefault="00000000" w:rsidP="00E429BC">
                  <w:pPr>
                    <w:spacing w:line="232" w:lineRule="auto"/>
                    <w:ind w:left="200" w:right="200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Sanction overview</w:t>
                  </w:r>
                </w:p>
              </w:tc>
              <w:tc>
                <w:tcPr>
                  <w:tcW w:w="6824" w:type="dxa"/>
                  <w:gridSpan w:val="10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14:paraId="6D175F27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</w:tr>
            <w:tr w:rsidR="00305662" w14:paraId="1491E561" w14:textId="77777777" w:rsidTr="00E97CA0">
              <w:trPr>
                <w:jc w:val="center"/>
              </w:trPr>
              <w:tc>
                <w:tcPr>
                  <w:tcW w:w="2386" w:type="dxa"/>
                  <w:gridSpan w:val="3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6E6E6"/>
                  <w:vAlign w:val="center"/>
                </w:tcPr>
                <w:p w14:paraId="03D9BBC9" w14:textId="77777777" w:rsidR="00305662" w:rsidRDefault="00000000" w:rsidP="00E429BC">
                  <w:pPr>
                    <w:spacing w:line="232" w:lineRule="auto"/>
                    <w:ind w:left="200" w:right="200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 xml:space="preserve">Factual background </w:t>
                  </w:r>
                </w:p>
                <w:p w14:paraId="5305AF23" w14:textId="77777777" w:rsidR="00305662" w:rsidRDefault="00000000" w:rsidP="00E429BC">
                  <w:pPr>
                    <w:spacing w:line="232" w:lineRule="auto"/>
                    <w:ind w:left="200" w:right="200"/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leading to the sanction</w:t>
                  </w:r>
                </w:p>
              </w:tc>
              <w:tc>
                <w:tcPr>
                  <w:tcW w:w="6824" w:type="dxa"/>
                  <w:gridSpan w:val="10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vAlign w:val="center"/>
                </w:tcPr>
                <w:p w14:paraId="1C1CB67F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</w:tc>
            </w:tr>
            <w:tr w:rsidR="00305662" w14:paraId="385342FA" w14:textId="77777777" w:rsidTr="00E97CA0">
              <w:trPr>
                <w:jc w:val="center"/>
              </w:trPr>
              <w:tc>
                <w:tcPr>
                  <w:tcW w:w="9210" w:type="dxa"/>
                  <w:gridSpan w:val="13"/>
                  <w:tcBorders>
                    <w:top w:val="single" w:sz="2" w:space="0" w:color="000000"/>
                    <w:left w:val="nil"/>
                    <w:bottom w:val="nil"/>
                    <w:right w:val="nil"/>
                  </w:tcBorders>
                  <w:vAlign w:val="center"/>
                </w:tcPr>
                <w:p w14:paraId="3C197967" w14:textId="77777777" w:rsidR="00305662" w:rsidRDefault="00305662" w:rsidP="00E429BC">
                  <w:pPr>
                    <w:spacing w:line="263" w:lineRule="auto"/>
                    <w:jc w:val="center"/>
                    <w:rPr>
                      <w:rFonts w:ascii="돋움" w:eastAsia="돋움" w:hAnsi="돋움"/>
                      <w:sz w:val="22"/>
                      <w:szCs w:val="22"/>
                    </w:rPr>
                  </w:pPr>
                </w:p>
              </w:tc>
            </w:tr>
            <w:tr w:rsidR="00305662" w14:paraId="64B937CE" w14:textId="77777777" w:rsidTr="00E97CA0">
              <w:trPr>
                <w:jc w:val="center"/>
              </w:trPr>
              <w:tc>
                <w:tcPr>
                  <w:tcW w:w="9210" w:type="dxa"/>
                  <w:gridSpan w:val="13"/>
                  <w:tcBorders>
                    <w:top w:val="nil"/>
                    <w:left w:val="nil"/>
                    <w:bottom w:val="single" w:sz="2" w:space="0" w:color="000000"/>
                    <w:right w:val="nil"/>
                  </w:tcBorders>
                  <w:vAlign w:val="center"/>
                </w:tcPr>
                <w:p w14:paraId="6D3D5380" w14:textId="77777777" w:rsidR="00305662" w:rsidRDefault="00000000" w:rsidP="00E429BC">
                  <w:pPr>
                    <w:wordWrap w:val="0"/>
                    <w:spacing w:line="279" w:lineRule="auto"/>
                    <w:jc w:val="both"/>
                    <w:rPr>
                      <w:rFonts w:ascii="함초롬바탕" w:eastAsia="함초롬바탕" w:hAnsi="함초롬바탕"/>
                      <w:b/>
                      <w:sz w:val="18"/>
                      <w:szCs w:val="18"/>
                    </w:rPr>
                  </w:pPr>
                  <w:r>
                    <w:rPr>
                      <w:rFonts w:ascii="함초롬바탕" w:eastAsia="함초롬바탕" w:hAnsi="함초롬바탕"/>
                      <w:b/>
                      <w:sz w:val="18"/>
                      <w:szCs w:val="18"/>
                    </w:rPr>
                    <w:t>3. Rationale for the Opinion Submission Requesting Reconsideration</w:t>
                  </w:r>
                </w:p>
              </w:tc>
            </w:tr>
            <w:tr w:rsidR="00305662" w14:paraId="552BB0D4" w14:textId="77777777" w:rsidTr="00E97CA0">
              <w:trPr>
                <w:jc w:val="center"/>
              </w:trPr>
              <w:tc>
                <w:tcPr>
                  <w:tcW w:w="9210" w:type="dxa"/>
                  <w:gridSpan w:val="13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shd w:val="clear" w:color="auto" w:fill="E6E6E6"/>
                  <w:vAlign w:val="center"/>
                </w:tcPr>
                <w:p w14:paraId="309EBFAA" w14:textId="77777777" w:rsidR="00305662" w:rsidRPr="00E429BC" w:rsidRDefault="00000000" w:rsidP="00E429BC">
                  <w:pPr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 w:rsidRPr="00E429BC">
                    <w:rPr>
                      <w:rFonts w:eastAsia="맑은 고딕" w:hAnsi="맑은 고딕"/>
                      <w:sz w:val="18"/>
                      <w:szCs w:val="18"/>
                    </w:rPr>
                    <w:t>Summary of the opinion requesting reconsideration</w:t>
                  </w:r>
                </w:p>
              </w:tc>
            </w:tr>
            <w:tr w:rsidR="00305662" w14:paraId="08EF066D" w14:textId="77777777" w:rsidTr="00E97CA0">
              <w:trPr>
                <w:jc w:val="center"/>
              </w:trPr>
              <w:tc>
                <w:tcPr>
                  <w:tcW w:w="9210" w:type="dxa"/>
                  <w:gridSpan w:val="13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vAlign w:val="center"/>
                </w:tcPr>
                <w:p w14:paraId="082B8737" w14:textId="77777777" w:rsidR="00305662" w:rsidRPr="00E429BC" w:rsidRDefault="00305662" w:rsidP="00E429BC">
                  <w:pPr>
                    <w:jc w:val="center"/>
                    <w:rPr>
                      <w:rFonts w:ascii="돋움" w:eastAsia="돋움" w:hAnsi="돋움"/>
                      <w:sz w:val="18"/>
                      <w:szCs w:val="18"/>
                    </w:rPr>
                  </w:pPr>
                </w:p>
              </w:tc>
            </w:tr>
            <w:tr w:rsidR="00305662" w14:paraId="38BB2932" w14:textId="77777777" w:rsidTr="00E97CA0">
              <w:trPr>
                <w:jc w:val="center"/>
              </w:trPr>
              <w:tc>
                <w:tcPr>
                  <w:tcW w:w="9210" w:type="dxa"/>
                  <w:gridSpan w:val="13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shd w:val="clear" w:color="auto" w:fill="E6E6E6"/>
                  <w:vAlign w:val="center"/>
                </w:tcPr>
                <w:p w14:paraId="54D634F9" w14:textId="77777777" w:rsidR="00305662" w:rsidRPr="00E429BC" w:rsidRDefault="00000000" w:rsidP="00E429BC">
                  <w:pPr>
                    <w:jc w:val="center"/>
                    <w:rPr>
                      <w:rFonts w:eastAsia="맑은 고딕" w:hAnsi="맑은 고딕"/>
                      <w:sz w:val="18"/>
                      <w:szCs w:val="18"/>
                    </w:rPr>
                  </w:pPr>
                  <w:r w:rsidRPr="00E429BC">
                    <w:rPr>
                      <w:rFonts w:eastAsia="맑은 고딕" w:hAnsi="맑은 고딕"/>
                      <w:sz w:val="18"/>
                      <w:szCs w:val="18"/>
                    </w:rPr>
                    <w:t>Rationale for the opinion submission</w:t>
                  </w:r>
                </w:p>
              </w:tc>
            </w:tr>
            <w:tr w:rsidR="00305662" w14:paraId="45B3614B" w14:textId="77777777" w:rsidTr="00E97CA0">
              <w:trPr>
                <w:jc w:val="center"/>
              </w:trPr>
              <w:tc>
                <w:tcPr>
                  <w:tcW w:w="9210" w:type="dxa"/>
                  <w:gridSpan w:val="13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vAlign w:val="center"/>
                </w:tcPr>
                <w:p w14:paraId="7F283CDA" w14:textId="77777777" w:rsidR="00305662" w:rsidRPr="00E429BC" w:rsidRDefault="00305662" w:rsidP="00E429BC">
                  <w:pPr>
                    <w:jc w:val="center"/>
                    <w:rPr>
                      <w:rFonts w:ascii="돋움" w:eastAsia="돋움" w:hAnsi="돋움"/>
                      <w:sz w:val="18"/>
                      <w:szCs w:val="18"/>
                    </w:rPr>
                  </w:pPr>
                </w:p>
              </w:tc>
            </w:tr>
            <w:tr w:rsidR="00305662" w14:paraId="467123A4" w14:textId="77777777" w:rsidTr="00A05F02">
              <w:trPr>
                <w:trHeight w:val="2293"/>
                <w:jc w:val="center"/>
              </w:trPr>
              <w:tc>
                <w:tcPr>
                  <w:tcW w:w="9210" w:type="dxa"/>
                  <w:gridSpan w:val="13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vAlign w:val="center"/>
                </w:tcPr>
                <w:p w14:paraId="0DA85BE2" w14:textId="77777777" w:rsidR="00305662" w:rsidRDefault="00000000" w:rsidP="00E429BC">
                  <w:pPr>
                    <w:wordWrap w:val="0"/>
                    <w:spacing w:line="357" w:lineRule="auto"/>
                    <w:ind w:left="109" w:hanging="109"/>
                    <w:jc w:val="both"/>
                    <w:rPr>
                      <w:rFonts w:eastAsia="돋움체" w:hAnsi="돋움체"/>
                      <w:spacing w:val="-2"/>
                      <w:sz w:val="18"/>
                      <w:szCs w:val="18"/>
                    </w:rPr>
                  </w:pPr>
                  <w:r>
                    <w:rPr>
                      <w:rFonts w:ascii="돋움" w:eastAsia="돋움" w:hAnsi="돋움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eastAsia="돋움체" w:hAnsi="돋움체"/>
                      <w:sz w:val="18"/>
                      <w:szCs w:val="18"/>
                    </w:rPr>
                    <w:t xml:space="preserve">We hereby submit this opinion requesting reconsideration of the details provided in the prior notification regarding </w:t>
                  </w:r>
                  <w:r>
                    <w:rPr>
                      <w:rFonts w:eastAsia="돋움체" w:hAnsi="돋움체"/>
                      <w:spacing w:val="-2"/>
                      <w:sz w:val="18"/>
                      <w:szCs w:val="18"/>
                    </w:rPr>
                    <w:t>the sanction and clawback as described above. We kindly request reconsideration of the aforementioned information.</w:t>
                  </w:r>
                </w:p>
                <w:p w14:paraId="0ED99438" w14:textId="77777777" w:rsidR="00305662" w:rsidRDefault="00000000" w:rsidP="00E429BC">
                  <w:pPr>
                    <w:tabs>
                      <w:tab w:val="left" w:pos="986"/>
                      <w:tab w:val="left" w:pos="1972"/>
                    </w:tabs>
                    <w:spacing w:after="200" w:line="200" w:lineRule="exact"/>
                    <w:ind w:right="399"/>
                    <w:jc w:val="right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[    Date    ]</w:t>
                  </w:r>
                </w:p>
                <w:p w14:paraId="4C17D4C7" w14:textId="77777777" w:rsidR="00305662" w:rsidRDefault="00000000" w:rsidP="00E429BC">
                  <w:pPr>
                    <w:tabs>
                      <w:tab w:val="left" w:pos="3146"/>
                    </w:tabs>
                    <w:spacing w:before="1" w:after="200" w:line="232" w:lineRule="auto"/>
                    <w:ind w:right="397"/>
                    <w:jc w:val="right"/>
                    <w:rPr>
                      <w:rFonts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eastAsia="맑은 고딕" w:hAnsi="맑은 고딕"/>
                      <w:sz w:val="18"/>
                      <w:szCs w:val="18"/>
                    </w:rPr>
                    <w:t>Applicant:</w:t>
                  </w:r>
                  <w:r>
                    <w:rPr>
                      <w:rFonts w:eastAsia="맑은 고딕" w:hAnsi="맑은 고딕"/>
                      <w:sz w:val="18"/>
                      <w:szCs w:val="18"/>
                    </w:rPr>
                    <w:tab/>
                    <w:t>(Signature)</w:t>
                  </w:r>
                </w:p>
                <w:p w14:paraId="494AA51E" w14:textId="77777777" w:rsidR="00305662" w:rsidRDefault="00305662" w:rsidP="00E429BC">
                  <w:pPr>
                    <w:spacing w:line="200" w:lineRule="exact"/>
                    <w:rPr>
                      <w:rFonts w:eastAsia="맑은 고딕" w:hAnsi="맑은 고딕"/>
                      <w:sz w:val="18"/>
                      <w:szCs w:val="18"/>
                    </w:rPr>
                  </w:pPr>
                </w:p>
                <w:p w14:paraId="4FAD4D09" w14:textId="77777777" w:rsidR="00305662" w:rsidRDefault="00000000" w:rsidP="00E429BC">
                  <w:pPr>
                    <w:spacing w:before="168" w:line="232" w:lineRule="auto"/>
                    <w:ind w:left="663"/>
                    <w:jc w:val="center"/>
                    <w:rPr>
                      <w:rFonts w:eastAsia="돋움" w:hAnsi="돋움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eastAsia="돋움" w:hAnsi="돋움"/>
                      <w:b/>
                      <w:sz w:val="18"/>
                      <w:szCs w:val="18"/>
                    </w:rPr>
                    <w:t>Attention :</w:t>
                  </w:r>
                  <w:proofErr w:type="gramEnd"/>
                  <w:r>
                    <w:rPr>
                      <w:rFonts w:eastAsia="돋움" w:hAnsi="돋움"/>
                      <w:b/>
                      <w:sz w:val="18"/>
                      <w:szCs w:val="18"/>
                    </w:rPr>
                    <w:t xml:space="preserve"> Head of the Central Administrative Agency </w:t>
                  </w:r>
                </w:p>
              </w:tc>
            </w:tr>
            <w:tr w:rsidR="00305662" w14:paraId="7A101D36" w14:textId="77777777" w:rsidTr="00A05F02">
              <w:trPr>
                <w:trHeight w:val="97"/>
                <w:jc w:val="center"/>
              </w:trPr>
              <w:tc>
                <w:tcPr>
                  <w:tcW w:w="9210" w:type="dxa"/>
                  <w:gridSpan w:val="13"/>
                  <w:tcBorders>
                    <w:top w:val="single" w:sz="2" w:space="0" w:color="000000"/>
                    <w:left w:val="nil"/>
                    <w:bottom w:val="nil"/>
                    <w:right w:val="nil"/>
                  </w:tcBorders>
                  <w:vAlign w:val="center"/>
                </w:tcPr>
                <w:p w14:paraId="7D712E74" w14:textId="77777777" w:rsidR="00305662" w:rsidRDefault="00305662" w:rsidP="00E97CA0">
                  <w:pPr>
                    <w:spacing w:line="271" w:lineRule="auto"/>
                    <w:rPr>
                      <w:rFonts w:ascii="한양견고딕" w:eastAsia="한양견고딕" w:hAnsi="한양견고딕" w:hint="eastAsia"/>
                      <w:sz w:val="2"/>
                      <w:szCs w:val="2"/>
                    </w:rPr>
                  </w:pPr>
                </w:p>
              </w:tc>
            </w:tr>
          </w:tbl>
          <w:p w14:paraId="573D913C" w14:textId="77777777" w:rsidR="00305662" w:rsidRDefault="00305662" w:rsidP="00E429BC"/>
        </w:tc>
      </w:tr>
      <w:tr w:rsidR="00305662" w14:paraId="1792B16B" w14:textId="77777777" w:rsidTr="00CB62F6">
        <w:tblPrEx>
          <w:jc w:val="left"/>
        </w:tblPrEx>
        <w:trPr>
          <w:trHeight w:val="13009"/>
        </w:trPr>
        <w:tc>
          <w:tcPr>
            <w:tcW w:w="94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  <w:insideH w:val="nil"/>
              </w:tblBorders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600" w:firstRow="0" w:lastRow="0" w:firstColumn="0" w:lastColumn="0" w:noHBand="1" w:noVBand="1"/>
            </w:tblPr>
            <w:tblGrid>
              <w:gridCol w:w="9201"/>
            </w:tblGrid>
            <w:tr w:rsidR="00305662" w14:paraId="76BF2003" w14:textId="77777777">
              <w:trPr>
                <w:tblHeader/>
                <w:jc w:val="center"/>
              </w:trPr>
              <w:tc>
                <w:tcPr>
                  <w:tcW w:w="9240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FFFFFF"/>
                  <w:vAlign w:val="center"/>
                </w:tcPr>
                <w:tbl>
                  <w:tblPr>
                    <w:tblW w:w="0" w:type="auto"/>
                    <w:jc w:val="center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</w:tblBorders>
                    <w:tblCellMar>
                      <w:top w:w="28" w:type="dxa"/>
                      <w:left w:w="102" w:type="dxa"/>
                      <w:bottom w:w="28" w:type="dxa"/>
                      <w:right w:w="102" w:type="dxa"/>
                    </w:tblCellMar>
                    <w:tblLook w:val="0600" w:firstRow="0" w:lastRow="0" w:firstColumn="0" w:lastColumn="0" w:noHBand="1" w:noVBand="1"/>
                  </w:tblPr>
                  <w:tblGrid>
                    <w:gridCol w:w="4458"/>
                    <w:gridCol w:w="4687"/>
                  </w:tblGrid>
                  <w:tr w:rsidR="00305662" w14:paraId="793C2B55" w14:textId="77777777">
                    <w:trPr>
                      <w:jc w:val="center"/>
                    </w:trPr>
                    <w:tc>
                      <w:tcPr>
                        <w:tcW w:w="45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14:paraId="526DB25E" w14:textId="521586D8" w:rsidR="00305662" w:rsidRDefault="00E429BC">
                        <w:pPr>
                          <w:spacing w:line="239" w:lineRule="auto"/>
                          <w:jc w:val="right"/>
                          <w:rPr>
                            <w:rFonts w:ascii="돋움" w:eastAsia="돋움" w:hAnsi="돋움"/>
                            <w:sz w:val="16"/>
                            <w:szCs w:val="16"/>
                          </w:rPr>
                        </w:pPr>
                        <w:r>
                          <w:lastRenderedPageBreak/>
                          <w:br w:type="page"/>
                        </w:r>
                      </w:p>
                    </w:tc>
                    <w:tc>
                      <w:tcPr>
                        <w:tcW w:w="47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14:paraId="5560AF91" w14:textId="77777777" w:rsidR="00305662" w:rsidRDefault="00000000">
                        <w:pPr>
                          <w:spacing w:line="295" w:lineRule="auto"/>
                          <w:jc w:val="right"/>
                          <w:rPr>
                            <w:rFonts w:ascii="돋움" w:eastAsia="돋움" w:hAnsi="돋움"/>
                            <w:sz w:val="16"/>
                            <w:szCs w:val="16"/>
                          </w:rPr>
                        </w:pPr>
                        <w:r>
                          <w:rPr>
                            <w:rFonts w:ascii="돋움체" w:eastAsia="돋움체" w:hAnsi="돋움체"/>
                            <w:sz w:val="16"/>
                            <w:szCs w:val="16"/>
                          </w:rPr>
                          <w:t>(4/4)</w:t>
                        </w:r>
                      </w:p>
                    </w:tc>
                  </w:tr>
                </w:tbl>
                <w:p w14:paraId="14575E08" w14:textId="77777777" w:rsidR="00305662" w:rsidRDefault="00305662"/>
              </w:tc>
            </w:tr>
            <w:tr w:rsidR="00305662" w14:paraId="2127FF2D" w14:textId="77777777" w:rsidTr="00653C37">
              <w:trPr>
                <w:trHeight w:val="286"/>
                <w:jc w:val="center"/>
              </w:trPr>
              <w:tc>
                <w:tcPr>
                  <w:tcW w:w="9240" w:type="dxa"/>
                  <w:tcBorders>
                    <w:top w:val="single" w:sz="2" w:space="0" w:color="787878"/>
                    <w:left w:val="nil"/>
                    <w:bottom w:val="single" w:sz="2" w:space="0" w:color="787878"/>
                    <w:right w:val="nil"/>
                  </w:tcBorders>
                  <w:shd w:val="clear" w:color="auto" w:fill="BBBBBB"/>
                  <w:tcMar>
                    <w:left w:w="102" w:type="dxa"/>
                    <w:right w:w="102" w:type="dxa"/>
                  </w:tcMar>
                  <w:vAlign w:val="center"/>
                </w:tcPr>
                <w:p w14:paraId="1D3BFB64" w14:textId="77777777" w:rsidR="00305662" w:rsidRDefault="00000000" w:rsidP="00653C37">
                  <w:pPr>
                    <w:spacing w:line="209" w:lineRule="auto"/>
                    <w:jc w:val="center"/>
                    <w:rPr>
                      <w:rFonts w:eastAsia="맑은 고딕" w:hAnsi="맑은 고딕"/>
                    </w:rPr>
                  </w:pPr>
                  <w:r>
                    <w:rPr>
                      <w:rFonts w:eastAsia="맑은 고딕" w:hAnsi="맑은 고딕"/>
                    </w:rPr>
                    <w:t>How to Complete (This guide does not need to be included in the submission)</w:t>
                  </w:r>
                </w:p>
              </w:tc>
            </w:tr>
            <w:tr w:rsidR="00305662" w14:paraId="6B876C3B" w14:textId="77777777" w:rsidTr="00E97CA0">
              <w:trPr>
                <w:trHeight w:val="7622"/>
                <w:jc w:val="center"/>
              </w:trPr>
              <w:tc>
                <w:tcPr>
                  <w:tcW w:w="9240" w:type="dxa"/>
                  <w:tcBorders>
                    <w:top w:val="single" w:sz="2" w:space="0" w:color="787878"/>
                    <w:left w:val="nil"/>
                    <w:bottom w:val="single" w:sz="8" w:space="0" w:color="787878"/>
                    <w:right w:val="nil"/>
                  </w:tcBorders>
                  <w:tcMar>
                    <w:left w:w="102" w:type="dxa"/>
                    <w:right w:w="283" w:type="dxa"/>
                  </w:tcMar>
                  <w:vAlign w:val="center"/>
                </w:tcPr>
                <w:p w14:paraId="16751EA4" w14:textId="77777777" w:rsidR="00305662" w:rsidRDefault="00000000">
                  <w:pPr>
                    <w:tabs>
                      <w:tab w:val="left" w:pos="463"/>
                    </w:tabs>
                    <w:spacing w:line="354" w:lineRule="auto"/>
                    <w:ind w:left="472" w:hanging="205"/>
                    <w:jc w:val="both"/>
                    <w:rPr>
                      <w:rFonts w:eastAsia="돋움체" w:hAnsi="돋움체"/>
                      <w:sz w:val="16"/>
                      <w:szCs w:val="16"/>
                    </w:rPr>
                  </w:pPr>
                  <w:r>
                    <w:rPr>
                      <w:rFonts w:eastAsia="바탕체" w:hAnsi="바탕체"/>
                      <w:sz w:val="16"/>
                      <w:szCs w:val="16"/>
                    </w:rPr>
                    <w:t xml:space="preserve">1. Program </w:t>
                  </w:r>
                  <w:proofErr w:type="gramStart"/>
                  <w:r>
                    <w:rPr>
                      <w:rFonts w:eastAsia="바탕체" w:hAnsi="바탕체"/>
                      <w:sz w:val="16"/>
                      <w:szCs w:val="16"/>
                    </w:rPr>
                    <w:t>name :</w:t>
                  </w:r>
                  <w:proofErr w:type="gramEnd"/>
                  <w:r>
                    <w:rPr>
                      <w:rFonts w:eastAsia="바탕체" w:hAnsi="바탕체"/>
                      <w:sz w:val="16"/>
                      <w:szCs w:val="16"/>
                    </w:rPr>
                    <w:t xml:space="preserve"> provide the relevant program name of the R&amp;D project</w:t>
                  </w:r>
                  <w:r>
                    <w:rPr>
                      <w:rFonts w:eastAsia="돋움체" w:hAnsi="돋움체"/>
                      <w:sz w:val="16"/>
                      <w:szCs w:val="16"/>
                    </w:rPr>
                    <w:t xml:space="preserve"> (does not need to be filled out directly by the researchers).</w:t>
                  </w:r>
                </w:p>
                <w:p w14:paraId="26254362" w14:textId="77777777" w:rsidR="00305662" w:rsidRDefault="00000000">
                  <w:pPr>
                    <w:tabs>
                      <w:tab w:val="left" w:pos="463"/>
                    </w:tabs>
                    <w:spacing w:line="354" w:lineRule="auto"/>
                    <w:ind w:left="472" w:hanging="205"/>
                    <w:jc w:val="both"/>
                    <w:rPr>
                      <w:rFonts w:eastAsia="바탕체" w:hAnsi="바탕체"/>
                      <w:sz w:val="16"/>
                      <w:szCs w:val="16"/>
                    </w:rPr>
                  </w:pPr>
                  <w:r>
                    <w:rPr>
                      <w:rFonts w:eastAsia="바탕체" w:hAnsi="바탕체"/>
                      <w:sz w:val="16"/>
                      <w:szCs w:val="16"/>
                    </w:rPr>
                    <w:t xml:space="preserve">2. R&amp;D project name </w:t>
                  </w:r>
                  <w:r>
                    <w:rPr>
                      <w:rFonts w:eastAsia="바탕체" w:hAnsi="바탕체"/>
                      <w:sz w:val="22"/>
                      <w:szCs w:val="22"/>
                    </w:rPr>
                    <w:t xml:space="preserve">: </w:t>
                  </w:r>
                  <w:r>
                    <w:rPr>
                      <w:rFonts w:eastAsia="바탕체" w:hAnsi="바탕체"/>
                      <w:sz w:val="16"/>
                      <w:szCs w:val="16"/>
                    </w:rPr>
                    <w:t>provide the name of the R&amp;D project to be performed by the R&amp;D institute.</w:t>
                  </w:r>
                </w:p>
                <w:p w14:paraId="7E96DD37" w14:textId="77777777" w:rsidR="00305662" w:rsidRDefault="00000000" w:rsidP="00E97CA0">
                  <w:pPr>
                    <w:tabs>
                      <w:tab w:val="left" w:pos="463"/>
                    </w:tabs>
                    <w:spacing w:line="354" w:lineRule="auto"/>
                    <w:ind w:left="430" w:hanging="163"/>
                    <w:jc w:val="both"/>
                    <w:rPr>
                      <w:rFonts w:eastAsia="돋움체" w:hAnsi="돋움체"/>
                      <w:sz w:val="16"/>
                      <w:szCs w:val="16"/>
                    </w:rPr>
                  </w:pPr>
                  <w:r>
                    <w:rPr>
                      <w:rFonts w:eastAsia="바탕체" w:hAnsi="바탕체"/>
                      <w:sz w:val="16"/>
                      <w:szCs w:val="16"/>
                    </w:rPr>
                    <w:t xml:space="preserve">3. R&amp;D project no. </w:t>
                  </w:r>
                  <w:r>
                    <w:rPr>
                      <w:rFonts w:eastAsia="바탕체" w:hAnsi="바탕체"/>
                      <w:spacing w:val="32"/>
                      <w:sz w:val="16"/>
                      <w:szCs w:val="16"/>
                    </w:rPr>
                    <w:t xml:space="preserve">: </w:t>
                  </w:r>
                  <w:r>
                    <w:rPr>
                      <w:rFonts w:eastAsia="돋움체" w:hAnsi="돋움체"/>
                      <w:sz w:val="16"/>
                      <w:szCs w:val="16"/>
                    </w:rPr>
                    <w:t>provide the number assigned at the time the R&amp;D project was selected (does not need to be filled out directly by the researchers).</w:t>
                  </w:r>
                </w:p>
                <w:p w14:paraId="7CB18648" w14:textId="77777777" w:rsidR="00305662" w:rsidRDefault="00000000" w:rsidP="00E97CA0">
                  <w:pPr>
                    <w:tabs>
                      <w:tab w:val="left" w:pos="458"/>
                    </w:tabs>
                    <w:spacing w:before="49" w:line="354" w:lineRule="auto"/>
                    <w:ind w:left="419" w:hanging="152"/>
                    <w:jc w:val="both"/>
                    <w:rPr>
                      <w:rFonts w:eastAsia="바탕체" w:hAnsi="바탕체"/>
                      <w:sz w:val="16"/>
                      <w:szCs w:val="16"/>
                    </w:rPr>
                  </w:pPr>
                  <w:r>
                    <w:rPr>
                      <w:rFonts w:eastAsia="바탕체" w:hAnsi="바탕체"/>
                      <w:sz w:val="16"/>
                      <w:szCs w:val="16"/>
                    </w:rPr>
                    <w:t xml:space="preserve">4. </w:t>
                  </w:r>
                  <w:r>
                    <w:rPr>
                      <w:rFonts w:eastAsia="바탕체" w:hAnsi="바탕체"/>
                      <w:spacing w:val="-3"/>
                      <w:sz w:val="16"/>
                      <w:szCs w:val="16"/>
                    </w:rPr>
                    <w:t>R&amp;D institute name : specify the name of the R&amp;D institute with which the submitting party was affiliated at the time the</w:t>
                  </w:r>
                  <w:r>
                    <w:rPr>
                      <w:rFonts w:eastAsia="바탕체" w:hAnsi="바탕체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eastAsia="바탕체" w:hAnsi="바탕체"/>
                      <w:spacing w:val="-2"/>
                      <w:sz w:val="16"/>
                      <w:szCs w:val="16"/>
                    </w:rPr>
                    <w:t>incident leading to the sanction occurred, or provide the name of the R&amp;D institute submitting the reconsideration request</w:t>
                  </w:r>
                  <w:r>
                    <w:rPr>
                      <w:rFonts w:eastAsia="바탕체" w:hAnsi="바탕체"/>
                      <w:sz w:val="16"/>
                      <w:szCs w:val="16"/>
                    </w:rPr>
                    <w:t>.</w:t>
                  </w:r>
                </w:p>
                <w:p w14:paraId="41796960" w14:textId="77777777" w:rsidR="00305662" w:rsidRDefault="00000000">
                  <w:pPr>
                    <w:tabs>
                      <w:tab w:val="left" w:pos="458"/>
                    </w:tabs>
                    <w:spacing w:line="354" w:lineRule="auto"/>
                    <w:ind w:left="799" w:hanging="532"/>
                    <w:jc w:val="both"/>
                    <w:rPr>
                      <w:rFonts w:eastAsia="바탕체" w:hAnsi="바탕체"/>
                      <w:sz w:val="16"/>
                      <w:szCs w:val="16"/>
                    </w:rPr>
                  </w:pPr>
                  <w:r>
                    <w:rPr>
                      <w:rFonts w:eastAsia="바탕체" w:hAnsi="바탕체"/>
                      <w:sz w:val="16"/>
                      <w:szCs w:val="16"/>
                    </w:rPr>
                    <w:t>5. R&amp;D period</w:t>
                  </w:r>
                </w:p>
                <w:p w14:paraId="69CC4D08" w14:textId="77777777" w:rsidR="00305662" w:rsidRDefault="00000000">
                  <w:pPr>
                    <w:tabs>
                      <w:tab w:val="left" w:pos="458"/>
                    </w:tabs>
                    <w:spacing w:line="354" w:lineRule="auto"/>
                    <w:ind w:left="799" w:hanging="532"/>
                    <w:jc w:val="both"/>
                    <w:rPr>
                      <w:rFonts w:eastAsia="바탕체" w:hAnsi="바탕체"/>
                      <w:sz w:val="16"/>
                      <w:szCs w:val="16"/>
                    </w:rPr>
                  </w:pPr>
                  <w:r>
                    <w:rPr>
                      <w:rFonts w:eastAsia="바탕체" w:hAnsi="바탕체"/>
                      <w:sz w:val="16"/>
                      <w:szCs w:val="16"/>
                    </w:rPr>
                    <w:t xml:space="preserve"> 1) Total : specify the term of the agreement as the total R&amp;D period of the R&amp;D project.</w:t>
                  </w:r>
                </w:p>
                <w:p w14:paraId="5DB41ED8" w14:textId="77777777" w:rsidR="00305662" w:rsidRDefault="00000000">
                  <w:pPr>
                    <w:tabs>
                      <w:tab w:val="left" w:pos="458"/>
                    </w:tabs>
                    <w:spacing w:line="354" w:lineRule="auto"/>
                    <w:ind w:left="799" w:hanging="532"/>
                    <w:jc w:val="both"/>
                    <w:rPr>
                      <w:rFonts w:eastAsia="바탕체" w:hAnsi="바탕체"/>
                      <w:sz w:val="16"/>
                      <w:szCs w:val="16"/>
                    </w:rPr>
                  </w:pPr>
                  <w:r>
                    <w:rPr>
                      <w:rFonts w:eastAsia="바탕체" w:hAnsi="바탕체"/>
                      <w:sz w:val="16"/>
                      <w:szCs w:val="16"/>
                    </w:rPr>
                    <w:t xml:space="preserve"> 2) Relevant phase : if the R&amp;D project is divided into phases, specify the R&amp;D period of the relevant phase.</w:t>
                  </w:r>
                </w:p>
                <w:p w14:paraId="621036BC" w14:textId="77777777" w:rsidR="00305662" w:rsidRDefault="00000000">
                  <w:pPr>
                    <w:tabs>
                      <w:tab w:val="left" w:pos="458"/>
                    </w:tabs>
                    <w:spacing w:line="354" w:lineRule="auto"/>
                    <w:ind w:left="799" w:hanging="532"/>
                    <w:jc w:val="both"/>
                    <w:rPr>
                      <w:rFonts w:eastAsia="바탕체" w:hAnsi="바탕체"/>
                      <w:sz w:val="16"/>
                      <w:szCs w:val="16"/>
                    </w:rPr>
                  </w:pPr>
                  <w:r>
                    <w:rPr>
                      <w:rFonts w:eastAsia="바탕체" w:hAnsi="바탕체"/>
                      <w:sz w:val="16"/>
                      <w:szCs w:val="16"/>
                    </w:rPr>
                    <w:t>6. R&amp;D expense funds</w:t>
                  </w:r>
                </w:p>
                <w:p w14:paraId="2310A437" w14:textId="77777777" w:rsidR="00305662" w:rsidRDefault="00000000" w:rsidP="00E97CA0">
                  <w:pPr>
                    <w:tabs>
                      <w:tab w:val="left" w:pos="458"/>
                    </w:tabs>
                    <w:spacing w:line="354" w:lineRule="auto"/>
                    <w:ind w:left="527" w:hanging="260"/>
                    <w:jc w:val="both"/>
                    <w:rPr>
                      <w:rFonts w:eastAsia="바탕체" w:hAnsi="바탕체"/>
                      <w:sz w:val="16"/>
                      <w:szCs w:val="16"/>
                    </w:rPr>
                  </w:pPr>
                  <w:r>
                    <w:rPr>
                      <w:rFonts w:eastAsia="바탕체" w:hAnsi="바탕체"/>
                      <w:sz w:val="16"/>
                      <w:szCs w:val="16"/>
                    </w:rPr>
                    <w:t xml:space="preserve"> 1) Total : specify the R&amp;D expense funds supported during the entire R&amp;D period, breaking down into government-funded R&amp;D expenses, own R&amp;D expenses, and grants from other institutions, etc.</w:t>
                  </w:r>
                </w:p>
                <w:p w14:paraId="50788442" w14:textId="77777777" w:rsidR="00305662" w:rsidRDefault="00000000" w:rsidP="00E97CA0">
                  <w:pPr>
                    <w:tabs>
                      <w:tab w:val="left" w:pos="458"/>
                    </w:tabs>
                    <w:spacing w:line="354" w:lineRule="auto"/>
                    <w:ind w:left="527" w:hanging="260"/>
                    <w:jc w:val="both"/>
                    <w:rPr>
                      <w:rFonts w:eastAsia="바탕체" w:hAnsi="바탕체"/>
                      <w:sz w:val="16"/>
                      <w:szCs w:val="16"/>
                    </w:rPr>
                  </w:pPr>
                  <w:r>
                    <w:rPr>
                      <w:rFonts w:eastAsia="바탕체" w:hAnsi="바탕체"/>
                      <w:sz w:val="16"/>
                      <w:szCs w:val="16"/>
                    </w:rPr>
                    <w:t xml:space="preserve"> 2) Relevant phase </w:t>
                  </w:r>
                  <w:r>
                    <w:rPr>
                      <w:rFonts w:eastAsia="바탕체" w:hAnsi="바탕체"/>
                      <w:spacing w:val="42"/>
                      <w:sz w:val="16"/>
                      <w:szCs w:val="16"/>
                    </w:rPr>
                    <w:t xml:space="preserve">: </w:t>
                  </w:r>
                  <w:r>
                    <w:rPr>
                      <w:rFonts w:eastAsia="바탕체" w:hAnsi="바탕체"/>
                      <w:sz w:val="16"/>
                      <w:szCs w:val="16"/>
                    </w:rPr>
                    <w:t>specify the R&amp;D expense funds supported during the relevant R&amp;D phase, breaking down into government-funded R&amp;D expenses, own R&amp;D expenses, and grants from other institutions, etc.</w:t>
                  </w:r>
                </w:p>
                <w:p w14:paraId="3A76AD3F" w14:textId="77777777" w:rsidR="00305662" w:rsidRDefault="00000000" w:rsidP="00E97CA0">
                  <w:pPr>
                    <w:tabs>
                      <w:tab w:val="left" w:pos="458"/>
                    </w:tabs>
                    <w:spacing w:line="354" w:lineRule="auto"/>
                    <w:ind w:left="430" w:hanging="163"/>
                    <w:jc w:val="both"/>
                    <w:rPr>
                      <w:rFonts w:eastAsia="바탕체" w:hAnsi="바탕체"/>
                      <w:sz w:val="16"/>
                      <w:szCs w:val="16"/>
                    </w:rPr>
                  </w:pPr>
                  <w:r>
                    <w:rPr>
                      <w:rFonts w:eastAsia="바탕체" w:hAnsi="바탕체"/>
                      <w:sz w:val="16"/>
                      <w:szCs w:val="16"/>
                    </w:rPr>
                    <w:t xml:space="preserve">7. Type of sanction and clawback </w:t>
                  </w:r>
                  <w:r>
                    <w:rPr>
                      <w:rFonts w:eastAsia="바탕체" w:hAnsi="바탕체"/>
                      <w:spacing w:val="50"/>
                      <w:sz w:val="16"/>
                      <w:szCs w:val="16"/>
                    </w:rPr>
                    <w:t xml:space="preserve">: </w:t>
                  </w:r>
                  <w:r>
                    <w:rPr>
                      <w:rFonts w:eastAsia="바탕체" w:hAnsi="바탕체"/>
                      <w:sz w:val="16"/>
                      <w:szCs w:val="16"/>
                    </w:rPr>
                    <w:t>select the type of sanction specified in the prior notification issued by the head of the competent central administrative agency. If it is a restriction against participation, indicate the specified period of the sanction. If it is an additional monetary sanction or clawback, indicate the amount specified in the prior notification.</w:t>
                  </w:r>
                </w:p>
                <w:p w14:paraId="75E1187C" w14:textId="77777777" w:rsidR="00305662" w:rsidRDefault="00000000">
                  <w:pPr>
                    <w:tabs>
                      <w:tab w:val="left" w:pos="458"/>
                    </w:tabs>
                    <w:spacing w:line="354" w:lineRule="auto"/>
                    <w:ind w:left="468" w:hanging="201"/>
                    <w:jc w:val="both"/>
                    <w:rPr>
                      <w:rFonts w:eastAsia="바탕체" w:hAnsi="바탕체"/>
                      <w:sz w:val="16"/>
                      <w:szCs w:val="16"/>
                    </w:rPr>
                  </w:pPr>
                  <w:r>
                    <w:rPr>
                      <w:rFonts w:eastAsia="바탕체" w:hAnsi="바탕체"/>
                      <w:sz w:val="16"/>
                      <w:szCs w:val="16"/>
                    </w:rPr>
                    <w:t>8. Name of prior notification document : specify the title of the prior notification document.</w:t>
                  </w:r>
                </w:p>
                <w:p w14:paraId="57753BA4" w14:textId="77777777" w:rsidR="00305662" w:rsidRDefault="00000000" w:rsidP="00E97CA0">
                  <w:pPr>
                    <w:tabs>
                      <w:tab w:val="left" w:pos="458"/>
                    </w:tabs>
                    <w:spacing w:line="354" w:lineRule="auto"/>
                    <w:ind w:left="419" w:hanging="152"/>
                    <w:jc w:val="both"/>
                    <w:rPr>
                      <w:rFonts w:eastAsia="바탕체" w:hAnsi="바탕체"/>
                      <w:sz w:val="16"/>
                      <w:szCs w:val="16"/>
                    </w:rPr>
                  </w:pPr>
                  <w:r>
                    <w:rPr>
                      <w:rFonts w:eastAsia="바탕체" w:hAnsi="바탕체"/>
                      <w:sz w:val="16"/>
                      <w:szCs w:val="16"/>
                    </w:rPr>
                    <w:t>9. Sanction overview : provide a concise summary of the facts that resulted in the sanction, the rationale for applying the sanction, and details of the sanction specified in the received prior notification.</w:t>
                  </w:r>
                </w:p>
                <w:p w14:paraId="477DE050" w14:textId="77777777" w:rsidR="00305662" w:rsidRDefault="00000000" w:rsidP="00E97CA0">
                  <w:pPr>
                    <w:tabs>
                      <w:tab w:val="left" w:pos="458"/>
                    </w:tabs>
                    <w:spacing w:line="354" w:lineRule="auto"/>
                    <w:ind w:left="505" w:hanging="238"/>
                    <w:jc w:val="both"/>
                    <w:rPr>
                      <w:rFonts w:eastAsia="바탕체" w:hAnsi="바탕체"/>
                      <w:sz w:val="16"/>
                      <w:szCs w:val="16"/>
                    </w:rPr>
                  </w:pPr>
                  <w:r>
                    <w:rPr>
                      <w:rFonts w:eastAsia="바탕체" w:hAnsi="바탕체"/>
                      <w:sz w:val="16"/>
                      <w:szCs w:val="16"/>
                    </w:rPr>
                    <w:t>10. Factual background leading to the sanction : describe the factual circumstances or incidents that led to the sanction and how they occurred.</w:t>
                  </w:r>
                </w:p>
                <w:p w14:paraId="43133FD1" w14:textId="77777777" w:rsidR="00305662" w:rsidRDefault="00000000">
                  <w:pPr>
                    <w:tabs>
                      <w:tab w:val="left" w:pos="458"/>
                    </w:tabs>
                    <w:spacing w:line="354" w:lineRule="auto"/>
                    <w:ind w:left="542" w:hanging="275"/>
                    <w:jc w:val="both"/>
                    <w:rPr>
                      <w:rFonts w:eastAsia="바탕체" w:hAnsi="바탕체"/>
                      <w:sz w:val="16"/>
                      <w:szCs w:val="16"/>
                    </w:rPr>
                  </w:pPr>
                  <w:r>
                    <w:rPr>
                      <w:rFonts w:eastAsia="바탕체" w:hAnsi="바탕체"/>
                      <w:sz w:val="16"/>
                      <w:szCs w:val="16"/>
                    </w:rPr>
                    <w:t>11. Summary of the opinion requesting reconsideration : Provide a summary of your request for reconsideration of the prior sanction.</w:t>
                  </w:r>
                </w:p>
                <w:p w14:paraId="54841E33" w14:textId="77777777" w:rsidR="00305662" w:rsidRDefault="00000000" w:rsidP="00E97CA0">
                  <w:pPr>
                    <w:tabs>
                      <w:tab w:val="left" w:pos="458"/>
                    </w:tabs>
                    <w:spacing w:line="354" w:lineRule="auto"/>
                    <w:ind w:left="505" w:hanging="238"/>
                    <w:jc w:val="both"/>
                    <w:rPr>
                      <w:rFonts w:eastAsia="바탕체" w:hAnsi="바탕체"/>
                      <w:sz w:val="16"/>
                      <w:szCs w:val="16"/>
                    </w:rPr>
                  </w:pPr>
                  <w:r>
                    <w:rPr>
                      <w:rFonts w:eastAsia="바탕체" w:hAnsi="바탕체"/>
                      <w:sz w:val="16"/>
                      <w:szCs w:val="16"/>
                    </w:rPr>
                    <w:t xml:space="preserve">12. Rationale for the opinion submission : provide specific reasons for submitting the opinion requesting reconsideration regarding the sanction specified in the prior notification. </w:t>
                  </w:r>
                </w:p>
              </w:tc>
            </w:tr>
            <w:tr w:rsidR="00305662" w14:paraId="228AA969" w14:textId="77777777" w:rsidTr="00E77A37">
              <w:trPr>
                <w:jc w:val="center"/>
              </w:trPr>
              <w:tc>
                <w:tcPr>
                  <w:tcW w:w="9240" w:type="dxa"/>
                  <w:tcBorders>
                    <w:top w:val="single" w:sz="8" w:space="0" w:color="787878"/>
                    <w:left w:val="nil"/>
                    <w:bottom w:val="nil"/>
                    <w:right w:val="nil"/>
                  </w:tcBorders>
                  <w:tcMar>
                    <w:left w:w="102" w:type="dxa"/>
                    <w:right w:w="102" w:type="dxa"/>
                  </w:tcMar>
                </w:tcPr>
                <w:p w14:paraId="45500E3E" w14:textId="77777777" w:rsidR="00305662" w:rsidRDefault="00305662">
                  <w:pPr>
                    <w:spacing w:line="239" w:lineRule="auto"/>
                    <w:jc w:val="right"/>
                    <w:rPr>
                      <w:rFonts w:ascii="돋움체" w:eastAsia="돋움체" w:hAnsi="돋움체"/>
                      <w:sz w:val="16"/>
                      <w:szCs w:val="16"/>
                    </w:rPr>
                  </w:pPr>
                </w:p>
                <w:p w14:paraId="2B3F2F46" w14:textId="77777777" w:rsidR="00305662" w:rsidRDefault="00305662">
                  <w:pPr>
                    <w:spacing w:line="239" w:lineRule="auto"/>
                    <w:jc w:val="right"/>
                    <w:rPr>
                      <w:rFonts w:ascii="돋움체" w:eastAsia="돋움체" w:hAnsi="돋움체"/>
                      <w:sz w:val="16"/>
                      <w:szCs w:val="16"/>
                    </w:rPr>
                  </w:pPr>
                </w:p>
                <w:p w14:paraId="32056699" w14:textId="77777777" w:rsidR="00305662" w:rsidRDefault="00305662">
                  <w:pPr>
                    <w:spacing w:line="239" w:lineRule="auto"/>
                    <w:jc w:val="right"/>
                    <w:rPr>
                      <w:rFonts w:ascii="돋움체" w:eastAsia="돋움체" w:hAnsi="돋움체"/>
                      <w:sz w:val="16"/>
                      <w:szCs w:val="16"/>
                    </w:rPr>
                  </w:pPr>
                </w:p>
                <w:p w14:paraId="143DD114" w14:textId="77777777" w:rsidR="00305662" w:rsidRDefault="00305662">
                  <w:pPr>
                    <w:spacing w:line="239" w:lineRule="auto"/>
                    <w:jc w:val="right"/>
                    <w:rPr>
                      <w:rFonts w:ascii="돋움체" w:eastAsia="돋움체" w:hAnsi="돋움체"/>
                      <w:sz w:val="16"/>
                      <w:szCs w:val="16"/>
                    </w:rPr>
                  </w:pPr>
                </w:p>
              </w:tc>
            </w:tr>
            <w:tr w:rsidR="00305662" w14:paraId="42D89AF3" w14:textId="77777777">
              <w:trPr>
                <w:jc w:val="center"/>
              </w:trPr>
              <w:tc>
                <w:tcPr>
                  <w:tcW w:w="92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102" w:type="dxa"/>
                    <w:right w:w="102" w:type="dxa"/>
                  </w:tcMar>
                  <w:vAlign w:val="bottom"/>
                </w:tcPr>
                <w:p w14:paraId="3C91DD03" w14:textId="77777777" w:rsidR="00305662" w:rsidRDefault="00305662">
                  <w:pPr>
                    <w:spacing w:before="60" w:line="258" w:lineRule="auto"/>
                    <w:jc w:val="right"/>
                    <w:rPr>
                      <w:rFonts w:ascii="돋움" w:eastAsia="돋움" w:hAnsi="돋움"/>
                      <w:sz w:val="16"/>
                      <w:szCs w:val="16"/>
                    </w:rPr>
                  </w:pPr>
                </w:p>
              </w:tc>
            </w:tr>
          </w:tbl>
          <w:p w14:paraId="0ABD3479" w14:textId="77777777" w:rsidR="00305662" w:rsidRDefault="00305662"/>
        </w:tc>
      </w:tr>
    </w:tbl>
    <w:p w14:paraId="71AD16D5" w14:textId="77777777" w:rsidR="009F15B0" w:rsidRDefault="009F15B0">
      <w:pPr>
        <w:rPr>
          <w:rFonts w:hint="eastAsia"/>
        </w:rPr>
      </w:pPr>
    </w:p>
    <w:sectPr w:rsidR="009F15B0" w:rsidSect="00165763">
      <w:endnotePr>
        <w:numFmt w:val="upperRoman"/>
      </w:endnotePr>
      <w:pgSz w:w="11906" w:h="16838" w:code="9"/>
      <w:pgMar w:top="1928" w:right="1361" w:bottom="1503" w:left="1134" w:header="1928" w:footer="1503" w:gutter="0"/>
      <w:cols w:space="720"/>
      <w:docGrid w:linePitch="360"/>
      <w15:footnoteColumns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한양견고딕">
    <w:altName w:val="바탕"/>
    <w:panose1 w:val="00000000000000000000"/>
    <w:charset w:val="81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00000"/>
    <w:multiLevelType w:val="hybridMultilevel"/>
    <w:tmpl w:val="1F000014"/>
    <w:lvl w:ilvl="0" w:tplc="F8B84A02">
      <w:start w:val="1"/>
      <w:numFmt w:val="decimalHalfWidth"/>
      <w:suff w:val="space"/>
      <w:lvlText w:val="%1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1" w:tplc="C660EF3A">
      <w:start w:val="1"/>
      <w:numFmt w:val="upperLetter"/>
      <w:suff w:val="space"/>
      <w:lvlText w:val="%2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2" w:tplc="2C7C12B2">
      <w:start w:val="1"/>
      <w:numFmt w:val="lowerRoman"/>
      <w:suff w:val="space"/>
      <w:lvlText w:val="%3."/>
      <w:lvlJc w:val="right"/>
      <w:rPr>
        <w:rFonts w:ascii="맑은 고딕" w:eastAsia="맑은 고딕" w:hAnsi="맑은 고딕" w:hint="default"/>
        <w:color w:val="000000"/>
        <w:sz w:val="20"/>
        <w:szCs w:val="20"/>
      </w:rPr>
    </w:lvl>
    <w:lvl w:ilvl="3" w:tplc="B1D24318">
      <w:start w:val="1"/>
      <w:numFmt w:val="decimalHalfWidth"/>
      <w:suff w:val="space"/>
      <w:lvlText w:val="%4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4" w:tplc="635C4692">
      <w:start w:val="1"/>
      <w:numFmt w:val="upperLetter"/>
      <w:suff w:val="space"/>
      <w:lvlText w:val="%5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5" w:tplc="C05C3144">
      <w:start w:val="1"/>
      <w:numFmt w:val="lowerRoman"/>
      <w:suff w:val="space"/>
      <w:lvlText w:val="%6."/>
      <w:lvlJc w:val="right"/>
      <w:rPr>
        <w:rFonts w:ascii="맑은 고딕" w:eastAsia="맑은 고딕" w:hAnsi="맑은 고딕" w:hint="default"/>
        <w:color w:val="000000"/>
        <w:sz w:val="20"/>
        <w:szCs w:val="20"/>
      </w:rPr>
    </w:lvl>
    <w:lvl w:ilvl="6" w:tplc="5150D492">
      <w:start w:val="1"/>
      <w:numFmt w:val="decimalHalfWidth"/>
      <w:suff w:val="space"/>
      <w:lvlText w:val="%7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7" w:tplc="8C425D00">
      <w:numFmt w:val="decimal"/>
      <w:lvlText w:val=""/>
      <w:lvlJc w:val="left"/>
    </w:lvl>
    <w:lvl w:ilvl="8" w:tplc="246A53D2">
      <w:numFmt w:val="decimal"/>
      <w:lvlText w:val=""/>
      <w:lvlJc w:val="left"/>
    </w:lvl>
  </w:abstractNum>
  <w:abstractNum w:abstractNumId="1" w15:restartNumberingAfterBreak="0">
    <w:nsid w:val="2F000001"/>
    <w:multiLevelType w:val="hybridMultilevel"/>
    <w:tmpl w:val="1F002411"/>
    <w:lvl w:ilvl="0" w:tplc="4294A234">
      <w:start w:val="1"/>
      <w:numFmt w:val="decimalHalfWidth"/>
      <w:suff w:val="space"/>
      <w:lvlText w:val="%1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1" w:tplc="1A545440">
      <w:start w:val="1"/>
      <w:numFmt w:val="upperLetter"/>
      <w:suff w:val="space"/>
      <w:lvlText w:val="%2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2" w:tplc="9CB2C936">
      <w:start w:val="1"/>
      <w:numFmt w:val="lowerRoman"/>
      <w:suff w:val="space"/>
      <w:lvlText w:val="%3."/>
      <w:lvlJc w:val="right"/>
      <w:rPr>
        <w:rFonts w:ascii="맑은 고딕" w:eastAsia="맑은 고딕" w:hAnsi="맑은 고딕" w:hint="default"/>
        <w:color w:val="000000"/>
        <w:sz w:val="20"/>
        <w:szCs w:val="20"/>
      </w:rPr>
    </w:lvl>
    <w:lvl w:ilvl="3" w:tplc="A334AB8C">
      <w:start w:val="1"/>
      <w:numFmt w:val="decimalHalfWidth"/>
      <w:suff w:val="space"/>
      <w:lvlText w:val="%4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4" w:tplc="8E12B008">
      <w:start w:val="1"/>
      <w:numFmt w:val="upperLetter"/>
      <w:suff w:val="space"/>
      <w:lvlText w:val="%5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5" w:tplc="D2E66AFE">
      <w:start w:val="1"/>
      <w:numFmt w:val="lowerRoman"/>
      <w:suff w:val="space"/>
      <w:lvlText w:val="%6."/>
      <w:lvlJc w:val="right"/>
      <w:rPr>
        <w:rFonts w:ascii="맑은 고딕" w:eastAsia="맑은 고딕" w:hAnsi="맑은 고딕" w:hint="default"/>
        <w:color w:val="000000"/>
        <w:sz w:val="20"/>
        <w:szCs w:val="20"/>
      </w:rPr>
    </w:lvl>
    <w:lvl w:ilvl="6" w:tplc="F1BED0D2">
      <w:start w:val="1"/>
      <w:numFmt w:val="decimalHalfWidth"/>
      <w:suff w:val="space"/>
      <w:lvlText w:val="%7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7" w:tplc="A7B0A0F2">
      <w:numFmt w:val="decimal"/>
      <w:lvlText w:val=""/>
      <w:lvlJc w:val="left"/>
    </w:lvl>
    <w:lvl w:ilvl="8" w:tplc="0C5C7626">
      <w:numFmt w:val="decimal"/>
      <w:lvlText w:val=""/>
      <w:lvlJc w:val="left"/>
    </w:lvl>
  </w:abstractNum>
  <w:abstractNum w:abstractNumId="2" w15:restartNumberingAfterBreak="0">
    <w:nsid w:val="2F000002"/>
    <w:multiLevelType w:val="hybridMultilevel"/>
    <w:tmpl w:val="1F000C5F"/>
    <w:lvl w:ilvl="0" w:tplc="1208FEB0">
      <w:start w:val="1"/>
      <w:numFmt w:val="decimalHalfWidth"/>
      <w:suff w:val="space"/>
      <w:lvlText w:val="%1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1" w:tplc="539E5BCE">
      <w:start w:val="1"/>
      <w:numFmt w:val="upperLetter"/>
      <w:suff w:val="space"/>
      <w:lvlText w:val="%2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2" w:tplc="633C64DE">
      <w:start w:val="1"/>
      <w:numFmt w:val="lowerRoman"/>
      <w:suff w:val="space"/>
      <w:lvlText w:val="%3."/>
      <w:lvlJc w:val="right"/>
      <w:rPr>
        <w:rFonts w:ascii="맑은 고딕" w:eastAsia="맑은 고딕" w:hAnsi="맑은 고딕" w:hint="default"/>
        <w:color w:val="000000"/>
        <w:sz w:val="20"/>
        <w:szCs w:val="20"/>
      </w:rPr>
    </w:lvl>
    <w:lvl w:ilvl="3" w:tplc="154ECBBE">
      <w:start w:val="1"/>
      <w:numFmt w:val="decimalHalfWidth"/>
      <w:suff w:val="space"/>
      <w:lvlText w:val="%4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4" w:tplc="B9E29856">
      <w:start w:val="1"/>
      <w:numFmt w:val="upperLetter"/>
      <w:suff w:val="space"/>
      <w:lvlText w:val="%5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5" w:tplc="9C9A6DF8">
      <w:start w:val="1"/>
      <w:numFmt w:val="lowerRoman"/>
      <w:suff w:val="space"/>
      <w:lvlText w:val="%6."/>
      <w:lvlJc w:val="right"/>
      <w:rPr>
        <w:rFonts w:ascii="맑은 고딕" w:eastAsia="맑은 고딕" w:hAnsi="맑은 고딕" w:hint="default"/>
        <w:color w:val="000000"/>
        <w:sz w:val="20"/>
        <w:szCs w:val="20"/>
      </w:rPr>
    </w:lvl>
    <w:lvl w:ilvl="6" w:tplc="5B2E4700">
      <w:start w:val="1"/>
      <w:numFmt w:val="decimalHalfWidth"/>
      <w:suff w:val="space"/>
      <w:lvlText w:val="%7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7" w:tplc="592A27EE">
      <w:numFmt w:val="decimal"/>
      <w:lvlText w:val=""/>
      <w:lvlJc w:val="left"/>
    </w:lvl>
    <w:lvl w:ilvl="8" w:tplc="43D8238C">
      <w:numFmt w:val="decimal"/>
      <w:lvlText w:val=""/>
      <w:lvlJc w:val="left"/>
    </w:lvl>
  </w:abstractNum>
  <w:abstractNum w:abstractNumId="3" w15:restartNumberingAfterBreak="0">
    <w:nsid w:val="2F000003"/>
    <w:multiLevelType w:val="hybridMultilevel"/>
    <w:tmpl w:val="1F0033C2"/>
    <w:lvl w:ilvl="0" w:tplc="AD7AAD82">
      <w:start w:val="1"/>
      <w:numFmt w:val="decimalHalfWidth"/>
      <w:suff w:val="space"/>
      <w:lvlText w:val="%1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1" w:tplc="F53E0538">
      <w:start w:val="1"/>
      <w:numFmt w:val="upperLetter"/>
      <w:suff w:val="space"/>
      <w:lvlText w:val="%2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2" w:tplc="810C4F9E">
      <w:start w:val="1"/>
      <w:numFmt w:val="lowerRoman"/>
      <w:suff w:val="space"/>
      <w:lvlText w:val="%3."/>
      <w:lvlJc w:val="right"/>
      <w:rPr>
        <w:rFonts w:ascii="맑은 고딕" w:eastAsia="맑은 고딕" w:hAnsi="맑은 고딕" w:hint="default"/>
        <w:color w:val="000000"/>
        <w:sz w:val="20"/>
        <w:szCs w:val="20"/>
      </w:rPr>
    </w:lvl>
    <w:lvl w:ilvl="3" w:tplc="F38845C6">
      <w:start w:val="1"/>
      <w:numFmt w:val="decimalHalfWidth"/>
      <w:suff w:val="space"/>
      <w:lvlText w:val="%4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4" w:tplc="40B6EED0">
      <w:start w:val="1"/>
      <w:numFmt w:val="upperLetter"/>
      <w:suff w:val="space"/>
      <w:lvlText w:val="%5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5" w:tplc="4350C546">
      <w:start w:val="1"/>
      <w:numFmt w:val="lowerRoman"/>
      <w:suff w:val="space"/>
      <w:lvlText w:val="%6."/>
      <w:lvlJc w:val="right"/>
      <w:rPr>
        <w:rFonts w:ascii="맑은 고딕" w:eastAsia="맑은 고딕" w:hAnsi="맑은 고딕" w:hint="default"/>
        <w:color w:val="000000"/>
        <w:sz w:val="20"/>
        <w:szCs w:val="20"/>
      </w:rPr>
    </w:lvl>
    <w:lvl w:ilvl="6" w:tplc="949EDBB6">
      <w:start w:val="1"/>
      <w:numFmt w:val="decimalHalfWidth"/>
      <w:suff w:val="space"/>
      <w:lvlText w:val="%7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7" w:tplc="88AA882E">
      <w:numFmt w:val="decimal"/>
      <w:lvlText w:val=""/>
      <w:lvlJc w:val="left"/>
    </w:lvl>
    <w:lvl w:ilvl="8" w:tplc="C83AFBD8">
      <w:numFmt w:val="decimal"/>
      <w:lvlText w:val=""/>
      <w:lvlJc w:val="left"/>
    </w:lvl>
  </w:abstractNum>
  <w:abstractNum w:abstractNumId="4" w15:restartNumberingAfterBreak="0">
    <w:nsid w:val="2F000004"/>
    <w:multiLevelType w:val="hybridMultilevel"/>
    <w:tmpl w:val="1F002570"/>
    <w:lvl w:ilvl="0" w:tplc="45D20C2E">
      <w:start w:val="1"/>
      <w:numFmt w:val="decimalHalfWidth"/>
      <w:suff w:val="space"/>
      <w:lvlText w:val="%1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1" w:tplc="A4361DD6">
      <w:start w:val="1"/>
      <w:numFmt w:val="upperLetter"/>
      <w:suff w:val="space"/>
      <w:lvlText w:val="%2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2" w:tplc="DA8E2B3A">
      <w:start w:val="1"/>
      <w:numFmt w:val="lowerRoman"/>
      <w:suff w:val="space"/>
      <w:lvlText w:val="%3."/>
      <w:lvlJc w:val="right"/>
      <w:rPr>
        <w:rFonts w:ascii="맑은 고딕" w:eastAsia="맑은 고딕" w:hAnsi="맑은 고딕" w:hint="default"/>
        <w:color w:val="000000"/>
        <w:sz w:val="20"/>
        <w:szCs w:val="20"/>
      </w:rPr>
    </w:lvl>
    <w:lvl w:ilvl="3" w:tplc="C3460354">
      <w:start w:val="1"/>
      <w:numFmt w:val="decimalHalfWidth"/>
      <w:suff w:val="space"/>
      <w:lvlText w:val="%4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4" w:tplc="279844A2">
      <w:start w:val="1"/>
      <w:numFmt w:val="upperLetter"/>
      <w:suff w:val="space"/>
      <w:lvlText w:val="%5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5" w:tplc="71728812">
      <w:start w:val="1"/>
      <w:numFmt w:val="lowerRoman"/>
      <w:suff w:val="space"/>
      <w:lvlText w:val="%6."/>
      <w:lvlJc w:val="right"/>
      <w:rPr>
        <w:rFonts w:ascii="맑은 고딕" w:eastAsia="맑은 고딕" w:hAnsi="맑은 고딕" w:hint="default"/>
        <w:color w:val="000000"/>
        <w:sz w:val="20"/>
        <w:szCs w:val="20"/>
      </w:rPr>
    </w:lvl>
    <w:lvl w:ilvl="6" w:tplc="7CE25884">
      <w:start w:val="1"/>
      <w:numFmt w:val="decimalHalfWidth"/>
      <w:suff w:val="space"/>
      <w:lvlText w:val="%7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7" w:tplc="3BD4BC1E">
      <w:numFmt w:val="decimal"/>
      <w:lvlText w:val=""/>
      <w:lvlJc w:val="left"/>
    </w:lvl>
    <w:lvl w:ilvl="8" w:tplc="764CABAC">
      <w:numFmt w:val="decimal"/>
      <w:lvlText w:val=""/>
      <w:lvlJc w:val="left"/>
    </w:lvl>
  </w:abstractNum>
  <w:abstractNum w:abstractNumId="5" w15:restartNumberingAfterBreak="0">
    <w:nsid w:val="2F000005"/>
    <w:multiLevelType w:val="hybridMultilevel"/>
    <w:tmpl w:val="1F001EB6"/>
    <w:lvl w:ilvl="0" w:tplc="1FCC219E">
      <w:start w:val="1"/>
      <w:numFmt w:val="decimalHalfWidth"/>
      <w:suff w:val="space"/>
      <w:lvlText w:val="%1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1" w:tplc="2FE6FDCE">
      <w:start w:val="1"/>
      <w:numFmt w:val="upperLetter"/>
      <w:suff w:val="space"/>
      <w:lvlText w:val="%2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2" w:tplc="59C0A1F2">
      <w:start w:val="1"/>
      <w:numFmt w:val="lowerRoman"/>
      <w:suff w:val="space"/>
      <w:lvlText w:val="%3."/>
      <w:lvlJc w:val="right"/>
      <w:rPr>
        <w:rFonts w:ascii="맑은 고딕" w:eastAsia="맑은 고딕" w:hAnsi="맑은 고딕" w:hint="default"/>
        <w:color w:val="000000"/>
        <w:sz w:val="20"/>
        <w:szCs w:val="20"/>
      </w:rPr>
    </w:lvl>
    <w:lvl w:ilvl="3" w:tplc="3B70A6BA">
      <w:start w:val="1"/>
      <w:numFmt w:val="decimalHalfWidth"/>
      <w:suff w:val="space"/>
      <w:lvlText w:val="%4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4" w:tplc="BEF6536A">
      <w:start w:val="1"/>
      <w:numFmt w:val="upperLetter"/>
      <w:suff w:val="space"/>
      <w:lvlText w:val="%5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5" w:tplc="86E0D962">
      <w:start w:val="1"/>
      <w:numFmt w:val="lowerRoman"/>
      <w:suff w:val="space"/>
      <w:lvlText w:val="%6."/>
      <w:lvlJc w:val="right"/>
      <w:rPr>
        <w:rFonts w:ascii="맑은 고딕" w:eastAsia="맑은 고딕" w:hAnsi="맑은 고딕" w:hint="default"/>
        <w:color w:val="000000"/>
        <w:sz w:val="20"/>
        <w:szCs w:val="20"/>
      </w:rPr>
    </w:lvl>
    <w:lvl w:ilvl="6" w:tplc="2ACAFBDE">
      <w:start w:val="1"/>
      <w:numFmt w:val="decimalHalfWidth"/>
      <w:suff w:val="space"/>
      <w:lvlText w:val="%7."/>
      <w:lvlJc w:val="left"/>
      <w:rPr>
        <w:rFonts w:ascii="맑은 고딕" w:eastAsia="맑은 고딕" w:hAnsi="맑은 고딕" w:hint="default"/>
        <w:color w:val="000000"/>
        <w:sz w:val="20"/>
        <w:szCs w:val="20"/>
      </w:rPr>
    </w:lvl>
    <w:lvl w:ilvl="7" w:tplc="2E7005C0">
      <w:numFmt w:val="decimal"/>
      <w:lvlText w:val=""/>
      <w:lvlJc w:val="left"/>
    </w:lvl>
    <w:lvl w:ilvl="8" w:tplc="FBDA6214">
      <w:numFmt w:val="decimal"/>
      <w:lvlText w:val=""/>
      <w:lvlJc w:val="left"/>
    </w:lvl>
  </w:abstractNum>
  <w:abstractNum w:abstractNumId="6" w15:restartNumberingAfterBreak="0">
    <w:nsid w:val="2F000006"/>
    <w:multiLevelType w:val="hybridMultilevel"/>
    <w:tmpl w:val="1F00166B"/>
    <w:lvl w:ilvl="0" w:tplc="AD6A5CF2">
      <w:start w:val="1"/>
      <w:numFmt w:val="decimalHalfWidth"/>
      <w:suff w:val="space"/>
      <w:lvlText w:val="%*"/>
      <w:lvlJc w:val="left"/>
      <w:rPr>
        <w:rFonts w:ascii="함초롬돋움" w:eastAsia="함초롬돋움" w:hAnsi="함초롬돋움" w:hint="default"/>
        <w:shadow w:val="0"/>
        <w:color w:val="000000"/>
        <w:spacing w:val="0"/>
        <w:w w:val="99"/>
        <w:sz w:val="20"/>
        <w:szCs w:val="20"/>
      </w:rPr>
    </w:lvl>
    <w:lvl w:ilvl="1" w:tplc="071AD044">
      <w:start w:val="1"/>
      <w:numFmt w:val="decimalHalfWidth"/>
      <w:suff w:val="space"/>
      <w:lvlText w:val="%‣"/>
      <w:lvlJc w:val="left"/>
      <w:rPr>
        <w:rFonts w:ascii="함초롬돋움" w:eastAsia="함초롬돋움" w:hAnsi="함초롬돋움" w:hint="default"/>
        <w:shadow w:val="0"/>
        <w:color w:val="000000"/>
        <w:spacing w:val="0"/>
        <w:w w:val="99"/>
        <w:sz w:val="20"/>
        <w:szCs w:val="20"/>
      </w:rPr>
    </w:lvl>
    <w:lvl w:ilvl="2" w:tplc="5D281A0C">
      <w:start w:val="1"/>
      <w:numFmt w:val="decimalHalfWidth"/>
      <w:suff w:val="space"/>
      <w:lvlText w:val="%•"/>
      <w:lvlJc w:val="left"/>
      <w:rPr>
        <w:rFonts w:ascii="함초롬돋움" w:eastAsia="함초롬돋움" w:hAnsi="함초롬돋움" w:hint="default"/>
        <w:shadow w:val="0"/>
        <w:color w:val="000000"/>
        <w:spacing w:val="0"/>
        <w:w w:val="99"/>
        <w:sz w:val="20"/>
        <w:szCs w:val="20"/>
      </w:rPr>
    </w:lvl>
    <w:lvl w:ilvl="3" w:tplc="AAD8CEF8">
      <w:start w:val="1"/>
      <w:numFmt w:val="decimalHalfWidth"/>
      <w:suff w:val="space"/>
      <w:lvlText w:val="%•"/>
      <w:lvlJc w:val="left"/>
      <w:rPr>
        <w:rFonts w:ascii="함초롬돋움" w:eastAsia="함초롬돋움" w:hAnsi="함초롬돋움" w:hint="default"/>
        <w:shadow w:val="0"/>
        <w:color w:val="000000"/>
        <w:spacing w:val="0"/>
        <w:w w:val="99"/>
        <w:sz w:val="20"/>
        <w:szCs w:val="20"/>
      </w:rPr>
    </w:lvl>
    <w:lvl w:ilvl="4" w:tplc="82FC7C44">
      <w:start w:val="1"/>
      <w:numFmt w:val="decimalHalfWidth"/>
      <w:suff w:val="space"/>
      <w:lvlText w:val="%•"/>
      <w:lvlJc w:val="left"/>
      <w:rPr>
        <w:rFonts w:ascii="함초롬돋움" w:eastAsia="함초롬돋움" w:hAnsi="함초롬돋움" w:hint="default"/>
        <w:shadow w:val="0"/>
        <w:color w:val="000000"/>
        <w:spacing w:val="0"/>
        <w:w w:val="99"/>
        <w:sz w:val="20"/>
        <w:szCs w:val="20"/>
      </w:rPr>
    </w:lvl>
    <w:lvl w:ilvl="5" w:tplc="A64C572C">
      <w:start w:val="1"/>
      <w:numFmt w:val="decimalHalfWidth"/>
      <w:suff w:val="space"/>
      <w:lvlText w:val="%•"/>
      <w:lvlJc w:val="left"/>
      <w:rPr>
        <w:rFonts w:ascii="함초롬돋움" w:eastAsia="함초롬돋움" w:hAnsi="함초롬돋움" w:hint="default"/>
        <w:shadow w:val="0"/>
        <w:color w:val="000000"/>
        <w:spacing w:val="0"/>
        <w:w w:val="99"/>
        <w:sz w:val="20"/>
        <w:szCs w:val="20"/>
      </w:rPr>
    </w:lvl>
    <w:lvl w:ilvl="6" w:tplc="CE5E9046">
      <w:start w:val="1"/>
      <w:numFmt w:val="decimalHalfWidth"/>
      <w:suff w:val="space"/>
      <w:lvlText w:val="%•"/>
      <w:lvlJc w:val="left"/>
      <w:rPr>
        <w:rFonts w:ascii="함초롬돋움" w:eastAsia="함초롬돋움" w:hAnsi="함초롬돋움" w:hint="default"/>
        <w:shadow w:val="0"/>
        <w:color w:val="000000"/>
        <w:spacing w:val="0"/>
        <w:w w:val="99"/>
        <w:sz w:val="20"/>
        <w:szCs w:val="20"/>
      </w:rPr>
    </w:lvl>
    <w:lvl w:ilvl="7" w:tplc="69E8585E">
      <w:numFmt w:val="decimal"/>
      <w:lvlText w:val=""/>
      <w:lvlJc w:val="left"/>
    </w:lvl>
    <w:lvl w:ilvl="8" w:tplc="75383FFE">
      <w:numFmt w:val="decimal"/>
      <w:lvlText w:val=""/>
      <w:lvlJc w:val="left"/>
    </w:lvl>
  </w:abstractNum>
  <w:abstractNum w:abstractNumId="7" w15:restartNumberingAfterBreak="0">
    <w:nsid w:val="2F000007"/>
    <w:multiLevelType w:val="hybridMultilevel"/>
    <w:tmpl w:val="1F003957"/>
    <w:lvl w:ilvl="0" w:tplc="C99CE8F6">
      <w:start w:val="1"/>
      <w:numFmt w:val="decimalHalfWidth"/>
      <w:suff w:val="space"/>
      <w:lvlText w:val="%■"/>
      <w:lvlJc w:val="left"/>
      <w:rPr>
        <w:rFonts w:ascii="돋움체" w:eastAsia="돋움체" w:hAnsi="돋움체" w:hint="default"/>
        <w:shadow w:val="0"/>
        <w:color w:val="000000"/>
        <w:spacing w:val="0"/>
        <w:sz w:val="16"/>
        <w:szCs w:val="16"/>
      </w:rPr>
    </w:lvl>
    <w:lvl w:ilvl="1" w:tplc="E0E2C30E">
      <w:start w:val="1"/>
      <w:numFmt w:val="decimalHalfWidth"/>
      <w:suff w:val="space"/>
      <w:lvlText w:val="%•"/>
      <w:lvlJc w:val="left"/>
      <w:rPr>
        <w:rFonts w:ascii="돋움체" w:eastAsia="돋움체" w:hAnsi="돋움체" w:hint="default"/>
        <w:shadow w:val="0"/>
        <w:color w:val="000000"/>
        <w:spacing w:val="0"/>
        <w:sz w:val="16"/>
        <w:szCs w:val="16"/>
      </w:rPr>
    </w:lvl>
    <w:lvl w:ilvl="2" w:tplc="6A9E93C2">
      <w:start w:val="1"/>
      <w:numFmt w:val="decimalHalfWidth"/>
      <w:suff w:val="space"/>
      <w:lvlText w:val="%•"/>
      <w:lvlJc w:val="left"/>
      <w:rPr>
        <w:rFonts w:ascii="돋움체" w:eastAsia="돋움체" w:hAnsi="돋움체" w:hint="default"/>
        <w:shadow w:val="0"/>
        <w:color w:val="000000"/>
        <w:spacing w:val="0"/>
        <w:sz w:val="16"/>
        <w:szCs w:val="16"/>
      </w:rPr>
    </w:lvl>
    <w:lvl w:ilvl="3" w:tplc="026066B0">
      <w:start w:val="1"/>
      <w:numFmt w:val="decimalHalfWidth"/>
      <w:suff w:val="space"/>
      <w:lvlText w:val="%•"/>
      <w:lvlJc w:val="left"/>
      <w:rPr>
        <w:rFonts w:ascii="돋움체" w:eastAsia="돋움체" w:hAnsi="돋움체" w:hint="default"/>
        <w:shadow w:val="0"/>
        <w:color w:val="000000"/>
        <w:spacing w:val="0"/>
        <w:sz w:val="16"/>
        <w:szCs w:val="16"/>
      </w:rPr>
    </w:lvl>
    <w:lvl w:ilvl="4" w:tplc="096252BC">
      <w:start w:val="1"/>
      <w:numFmt w:val="decimalHalfWidth"/>
      <w:suff w:val="space"/>
      <w:lvlText w:val="%•"/>
      <w:lvlJc w:val="left"/>
      <w:rPr>
        <w:rFonts w:ascii="돋움체" w:eastAsia="돋움체" w:hAnsi="돋움체" w:hint="default"/>
        <w:shadow w:val="0"/>
        <w:color w:val="000000"/>
        <w:spacing w:val="0"/>
        <w:sz w:val="16"/>
        <w:szCs w:val="16"/>
      </w:rPr>
    </w:lvl>
    <w:lvl w:ilvl="5" w:tplc="84505318">
      <w:start w:val="1"/>
      <w:numFmt w:val="decimalHalfWidth"/>
      <w:suff w:val="space"/>
      <w:lvlText w:val="%•"/>
      <w:lvlJc w:val="left"/>
      <w:rPr>
        <w:rFonts w:ascii="돋움체" w:eastAsia="돋움체" w:hAnsi="돋움체" w:hint="default"/>
        <w:shadow w:val="0"/>
        <w:color w:val="000000"/>
        <w:spacing w:val="0"/>
        <w:sz w:val="16"/>
        <w:szCs w:val="16"/>
      </w:rPr>
    </w:lvl>
    <w:lvl w:ilvl="6" w:tplc="34180954">
      <w:start w:val="1"/>
      <w:numFmt w:val="decimalHalfWidth"/>
      <w:suff w:val="space"/>
      <w:lvlText w:val="%•"/>
      <w:lvlJc w:val="left"/>
      <w:rPr>
        <w:rFonts w:ascii="돋움체" w:eastAsia="돋움체" w:hAnsi="돋움체" w:hint="default"/>
        <w:shadow w:val="0"/>
        <w:color w:val="000000"/>
        <w:spacing w:val="0"/>
        <w:sz w:val="16"/>
        <w:szCs w:val="16"/>
      </w:rPr>
    </w:lvl>
    <w:lvl w:ilvl="7" w:tplc="2F02CFC8">
      <w:numFmt w:val="decimal"/>
      <w:lvlText w:val=""/>
      <w:lvlJc w:val="left"/>
    </w:lvl>
    <w:lvl w:ilvl="8" w:tplc="D40A0ECA">
      <w:numFmt w:val="decimal"/>
      <w:lvlText w:val=""/>
      <w:lvlJc w:val="left"/>
    </w:lvl>
  </w:abstractNum>
  <w:abstractNum w:abstractNumId="8" w15:restartNumberingAfterBreak="0">
    <w:nsid w:val="2F000008"/>
    <w:multiLevelType w:val="hybridMultilevel"/>
    <w:tmpl w:val="1F0034A9"/>
    <w:lvl w:ilvl="0" w:tplc="34E46334">
      <w:start w:val="1"/>
      <w:numFmt w:val="decimalHalfWidth"/>
      <w:suff w:val="space"/>
      <w:lvlText w:val="%□"/>
      <w:lvlJc w:val="left"/>
      <w:rPr>
        <w:rFonts w:ascii="돋움" w:eastAsia="돋움" w:hAnsi="돋움" w:hint="default"/>
        <w:shadow w:val="0"/>
        <w:color w:val="000000"/>
        <w:spacing w:val="0"/>
        <w:sz w:val="22"/>
        <w:szCs w:val="22"/>
      </w:rPr>
    </w:lvl>
    <w:lvl w:ilvl="1" w:tplc="228225C2">
      <w:start w:val="1"/>
      <w:numFmt w:val="decimalHalfWidth"/>
      <w:suff w:val="space"/>
      <w:lvlText w:val="%•"/>
      <w:lvlJc w:val="left"/>
      <w:rPr>
        <w:rFonts w:ascii="돋움" w:eastAsia="돋움" w:hAnsi="돋움" w:hint="default"/>
        <w:shadow w:val="0"/>
        <w:color w:val="000000"/>
        <w:spacing w:val="0"/>
        <w:sz w:val="22"/>
        <w:szCs w:val="22"/>
      </w:rPr>
    </w:lvl>
    <w:lvl w:ilvl="2" w:tplc="DD302052">
      <w:start w:val="1"/>
      <w:numFmt w:val="decimalHalfWidth"/>
      <w:suff w:val="space"/>
      <w:lvlText w:val="%•"/>
      <w:lvlJc w:val="left"/>
      <w:rPr>
        <w:rFonts w:ascii="돋움" w:eastAsia="돋움" w:hAnsi="돋움" w:hint="default"/>
        <w:shadow w:val="0"/>
        <w:color w:val="000000"/>
        <w:spacing w:val="0"/>
        <w:sz w:val="22"/>
        <w:szCs w:val="22"/>
      </w:rPr>
    </w:lvl>
    <w:lvl w:ilvl="3" w:tplc="4BEE6DB8">
      <w:start w:val="1"/>
      <w:numFmt w:val="decimalHalfWidth"/>
      <w:suff w:val="space"/>
      <w:lvlText w:val="%•"/>
      <w:lvlJc w:val="left"/>
      <w:rPr>
        <w:rFonts w:ascii="돋움" w:eastAsia="돋움" w:hAnsi="돋움" w:hint="default"/>
        <w:shadow w:val="0"/>
        <w:color w:val="000000"/>
        <w:spacing w:val="0"/>
        <w:sz w:val="22"/>
        <w:szCs w:val="22"/>
      </w:rPr>
    </w:lvl>
    <w:lvl w:ilvl="4" w:tplc="9544F90C">
      <w:start w:val="1"/>
      <w:numFmt w:val="decimalHalfWidth"/>
      <w:suff w:val="space"/>
      <w:lvlText w:val="%•"/>
      <w:lvlJc w:val="left"/>
      <w:rPr>
        <w:rFonts w:ascii="돋움" w:eastAsia="돋움" w:hAnsi="돋움" w:hint="default"/>
        <w:shadow w:val="0"/>
        <w:color w:val="000000"/>
        <w:spacing w:val="0"/>
        <w:sz w:val="22"/>
        <w:szCs w:val="22"/>
      </w:rPr>
    </w:lvl>
    <w:lvl w:ilvl="5" w:tplc="C456A9E2">
      <w:start w:val="1"/>
      <w:numFmt w:val="decimalHalfWidth"/>
      <w:suff w:val="space"/>
      <w:lvlText w:val="%•"/>
      <w:lvlJc w:val="left"/>
      <w:rPr>
        <w:rFonts w:ascii="돋움" w:eastAsia="돋움" w:hAnsi="돋움" w:hint="default"/>
        <w:shadow w:val="0"/>
        <w:color w:val="000000"/>
        <w:spacing w:val="0"/>
        <w:sz w:val="22"/>
        <w:szCs w:val="22"/>
      </w:rPr>
    </w:lvl>
    <w:lvl w:ilvl="6" w:tplc="EB4ED5C6">
      <w:start w:val="1"/>
      <w:numFmt w:val="decimalHalfWidth"/>
      <w:suff w:val="space"/>
      <w:lvlText w:val="%•"/>
      <w:lvlJc w:val="left"/>
      <w:rPr>
        <w:rFonts w:ascii="돋움" w:eastAsia="돋움" w:hAnsi="돋움" w:hint="default"/>
        <w:shadow w:val="0"/>
        <w:color w:val="000000"/>
        <w:spacing w:val="0"/>
        <w:sz w:val="22"/>
        <w:szCs w:val="22"/>
      </w:rPr>
    </w:lvl>
    <w:lvl w:ilvl="7" w:tplc="95D467D6">
      <w:numFmt w:val="decimal"/>
      <w:lvlText w:val=""/>
      <w:lvlJc w:val="left"/>
    </w:lvl>
    <w:lvl w:ilvl="8" w:tplc="1772F376">
      <w:numFmt w:val="decimal"/>
      <w:lvlText w:val=""/>
      <w:lvlJc w:val="left"/>
    </w:lvl>
  </w:abstractNum>
  <w:abstractNum w:abstractNumId="9" w15:restartNumberingAfterBreak="0">
    <w:nsid w:val="2F000009"/>
    <w:multiLevelType w:val="hybridMultilevel"/>
    <w:tmpl w:val="1F002FC8"/>
    <w:lvl w:ilvl="0" w:tplc="AEC67834">
      <w:start w:val="1"/>
      <w:numFmt w:val="decimalHalfWidth"/>
      <w:suff w:val="space"/>
      <w:lvlText w:val="%□"/>
      <w:lvlJc w:val="left"/>
      <w:rPr>
        <w:rFonts w:ascii="돋움" w:eastAsia="돋움" w:hAnsi="돋움" w:hint="default"/>
        <w:shadow w:val="0"/>
        <w:color w:val="000000"/>
        <w:spacing w:val="0"/>
        <w:sz w:val="22"/>
        <w:szCs w:val="22"/>
      </w:rPr>
    </w:lvl>
    <w:lvl w:ilvl="1" w:tplc="01A6870E">
      <w:start w:val="1"/>
      <w:numFmt w:val="decimalHalfWidth"/>
      <w:suff w:val="space"/>
      <w:lvlText w:val="%•"/>
      <w:lvlJc w:val="left"/>
      <w:rPr>
        <w:rFonts w:ascii="돋움" w:eastAsia="돋움" w:hAnsi="돋움" w:hint="default"/>
        <w:shadow w:val="0"/>
        <w:color w:val="000000"/>
        <w:spacing w:val="0"/>
        <w:sz w:val="22"/>
        <w:szCs w:val="22"/>
      </w:rPr>
    </w:lvl>
    <w:lvl w:ilvl="2" w:tplc="C2B64D28">
      <w:start w:val="1"/>
      <w:numFmt w:val="decimalHalfWidth"/>
      <w:suff w:val="space"/>
      <w:lvlText w:val="%•"/>
      <w:lvlJc w:val="left"/>
      <w:rPr>
        <w:rFonts w:ascii="돋움" w:eastAsia="돋움" w:hAnsi="돋움" w:hint="default"/>
        <w:shadow w:val="0"/>
        <w:color w:val="000000"/>
        <w:spacing w:val="0"/>
        <w:sz w:val="22"/>
        <w:szCs w:val="22"/>
      </w:rPr>
    </w:lvl>
    <w:lvl w:ilvl="3" w:tplc="793C9528">
      <w:start w:val="1"/>
      <w:numFmt w:val="decimalHalfWidth"/>
      <w:suff w:val="space"/>
      <w:lvlText w:val="%•"/>
      <w:lvlJc w:val="left"/>
      <w:rPr>
        <w:rFonts w:ascii="돋움" w:eastAsia="돋움" w:hAnsi="돋움" w:hint="default"/>
        <w:shadow w:val="0"/>
        <w:color w:val="000000"/>
        <w:spacing w:val="0"/>
        <w:sz w:val="22"/>
        <w:szCs w:val="22"/>
      </w:rPr>
    </w:lvl>
    <w:lvl w:ilvl="4" w:tplc="B3487B68">
      <w:start w:val="1"/>
      <w:numFmt w:val="decimalHalfWidth"/>
      <w:suff w:val="space"/>
      <w:lvlText w:val="%•"/>
      <w:lvlJc w:val="left"/>
      <w:rPr>
        <w:rFonts w:ascii="돋움" w:eastAsia="돋움" w:hAnsi="돋움" w:hint="default"/>
        <w:shadow w:val="0"/>
        <w:color w:val="000000"/>
        <w:spacing w:val="0"/>
        <w:sz w:val="22"/>
        <w:szCs w:val="22"/>
      </w:rPr>
    </w:lvl>
    <w:lvl w:ilvl="5" w:tplc="B3F8A6F6">
      <w:start w:val="1"/>
      <w:numFmt w:val="decimalHalfWidth"/>
      <w:suff w:val="space"/>
      <w:lvlText w:val="%•"/>
      <w:lvlJc w:val="left"/>
      <w:rPr>
        <w:rFonts w:ascii="돋움" w:eastAsia="돋움" w:hAnsi="돋움" w:hint="default"/>
        <w:shadow w:val="0"/>
        <w:color w:val="000000"/>
        <w:spacing w:val="0"/>
        <w:sz w:val="22"/>
        <w:szCs w:val="22"/>
      </w:rPr>
    </w:lvl>
    <w:lvl w:ilvl="6" w:tplc="C78A982C">
      <w:start w:val="1"/>
      <w:numFmt w:val="decimalHalfWidth"/>
      <w:suff w:val="space"/>
      <w:lvlText w:val="%•"/>
      <w:lvlJc w:val="left"/>
      <w:rPr>
        <w:rFonts w:ascii="돋움" w:eastAsia="돋움" w:hAnsi="돋움" w:hint="default"/>
        <w:shadow w:val="0"/>
        <w:color w:val="000000"/>
        <w:spacing w:val="0"/>
        <w:sz w:val="22"/>
        <w:szCs w:val="22"/>
      </w:rPr>
    </w:lvl>
    <w:lvl w:ilvl="7" w:tplc="49164D06">
      <w:numFmt w:val="decimal"/>
      <w:lvlText w:val=""/>
      <w:lvlJc w:val="left"/>
    </w:lvl>
    <w:lvl w:ilvl="8" w:tplc="34447D2E">
      <w:numFmt w:val="decimal"/>
      <w:lvlText w:val=""/>
      <w:lvlJc w:val="left"/>
    </w:lvl>
  </w:abstractNum>
  <w:abstractNum w:abstractNumId="10" w15:restartNumberingAfterBreak="0">
    <w:nsid w:val="2F00000A"/>
    <w:multiLevelType w:val="hybridMultilevel"/>
    <w:tmpl w:val="1F000B24"/>
    <w:lvl w:ilvl="0" w:tplc="46C2DC2A">
      <w:start w:val="1"/>
      <w:numFmt w:val="decimalHalfWidth"/>
      <w:suff w:val="space"/>
      <w:lvlText w:val="%□"/>
      <w:lvlJc w:val="left"/>
      <w:rPr>
        <w:rFonts w:ascii="돋움" w:eastAsia="돋움" w:hAnsi="돋움" w:hint="default"/>
        <w:shadow w:val="0"/>
        <w:color w:val="000000"/>
        <w:spacing w:val="0"/>
        <w:sz w:val="22"/>
        <w:szCs w:val="22"/>
      </w:rPr>
    </w:lvl>
    <w:lvl w:ilvl="1" w:tplc="E2BE2328">
      <w:start w:val="1"/>
      <w:numFmt w:val="decimalHalfWidth"/>
      <w:suff w:val="space"/>
      <w:lvlText w:val="%•"/>
      <w:lvlJc w:val="left"/>
      <w:rPr>
        <w:rFonts w:ascii="돋움" w:eastAsia="돋움" w:hAnsi="돋움" w:hint="default"/>
        <w:shadow w:val="0"/>
        <w:color w:val="000000"/>
        <w:spacing w:val="0"/>
        <w:sz w:val="22"/>
        <w:szCs w:val="22"/>
      </w:rPr>
    </w:lvl>
    <w:lvl w:ilvl="2" w:tplc="4296E6F8">
      <w:start w:val="1"/>
      <w:numFmt w:val="decimalHalfWidth"/>
      <w:suff w:val="space"/>
      <w:lvlText w:val="%•"/>
      <w:lvlJc w:val="left"/>
      <w:rPr>
        <w:rFonts w:ascii="돋움" w:eastAsia="돋움" w:hAnsi="돋움" w:hint="default"/>
        <w:shadow w:val="0"/>
        <w:color w:val="000000"/>
        <w:spacing w:val="0"/>
        <w:sz w:val="22"/>
        <w:szCs w:val="22"/>
      </w:rPr>
    </w:lvl>
    <w:lvl w:ilvl="3" w:tplc="354AE5F2">
      <w:start w:val="1"/>
      <w:numFmt w:val="decimalHalfWidth"/>
      <w:suff w:val="space"/>
      <w:lvlText w:val="%•"/>
      <w:lvlJc w:val="left"/>
      <w:rPr>
        <w:rFonts w:ascii="돋움" w:eastAsia="돋움" w:hAnsi="돋움" w:hint="default"/>
        <w:shadow w:val="0"/>
        <w:color w:val="000000"/>
        <w:spacing w:val="0"/>
        <w:sz w:val="22"/>
        <w:szCs w:val="22"/>
      </w:rPr>
    </w:lvl>
    <w:lvl w:ilvl="4" w:tplc="372C00FC">
      <w:start w:val="1"/>
      <w:numFmt w:val="decimalHalfWidth"/>
      <w:suff w:val="space"/>
      <w:lvlText w:val="%•"/>
      <w:lvlJc w:val="left"/>
      <w:rPr>
        <w:rFonts w:ascii="돋움" w:eastAsia="돋움" w:hAnsi="돋움" w:hint="default"/>
        <w:shadow w:val="0"/>
        <w:color w:val="000000"/>
        <w:spacing w:val="0"/>
        <w:sz w:val="22"/>
        <w:szCs w:val="22"/>
      </w:rPr>
    </w:lvl>
    <w:lvl w:ilvl="5" w:tplc="3CBA1044">
      <w:start w:val="1"/>
      <w:numFmt w:val="decimalHalfWidth"/>
      <w:suff w:val="space"/>
      <w:lvlText w:val="%•"/>
      <w:lvlJc w:val="left"/>
      <w:rPr>
        <w:rFonts w:ascii="돋움" w:eastAsia="돋움" w:hAnsi="돋움" w:hint="default"/>
        <w:shadow w:val="0"/>
        <w:color w:val="000000"/>
        <w:spacing w:val="0"/>
        <w:sz w:val="22"/>
        <w:szCs w:val="22"/>
      </w:rPr>
    </w:lvl>
    <w:lvl w:ilvl="6" w:tplc="73B452AE">
      <w:start w:val="1"/>
      <w:numFmt w:val="decimalHalfWidth"/>
      <w:suff w:val="space"/>
      <w:lvlText w:val="%•"/>
      <w:lvlJc w:val="left"/>
      <w:rPr>
        <w:rFonts w:ascii="돋움" w:eastAsia="돋움" w:hAnsi="돋움" w:hint="default"/>
        <w:shadow w:val="0"/>
        <w:color w:val="000000"/>
        <w:spacing w:val="0"/>
        <w:sz w:val="22"/>
        <w:szCs w:val="22"/>
      </w:rPr>
    </w:lvl>
    <w:lvl w:ilvl="7" w:tplc="672A1620">
      <w:numFmt w:val="decimal"/>
      <w:lvlText w:val=""/>
      <w:lvlJc w:val="left"/>
    </w:lvl>
    <w:lvl w:ilvl="8" w:tplc="47E2F7A4">
      <w:numFmt w:val="decimal"/>
      <w:lvlText w:val=""/>
      <w:lvlJc w:val="left"/>
    </w:lvl>
  </w:abstractNum>
  <w:abstractNum w:abstractNumId="11" w15:restartNumberingAfterBreak="0">
    <w:nsid w:val="7C34215E"/>
    <w:multiLevelType w:val="hybridMultilevel"/>
    <w:tmpl w:val="D03AE55A"/>
    <w:lvl w:ilvl="0" w:tplc="5C98C5DA">
      <w:start w:val="7"/>
      <w:numFmt w:val="bullet"/>
      <w:lvlText w:val="□"/>
      <w:lvlJc w:val="left"/>
      <w:pPr>
        <w:ind w:left="54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40"/>
      </w:pPr>
      <w:rPr>
        <w:rFonts w:ascii="Wingdings" w:hAnsi="Wingdings" w:hint="default"/>
      </w:rPr>
    </w:lvl>
  </w:abstractNum>
  <w:num w:numId="1" w16cid:durableId="770054256">
    <w:abstractNumId w:val="0"/>
  </w:num>
  <w:num w:numId="2" w16cid:durableId="1237088344">
    <w:abstractNumId w:val="1"/>
  </w:num>
  <w:num w:numId="3" w16cid:durableId="287862971">
    <w:abstractNumId w:val="2"/>
  </w:num>
  <w:num w:numId="4" w16cid:durableId="418336376">
    <w:abstractNumId w:val="3"/>
  </w:num>
  <w:num w:numId="5" w16cid:durableId="486559369">
    <w:abstractNumId w:val="4"/>
  </w:num>
  <w:num w:numId="6" w16cid:durableId="574050045">
    <w:abstractNumId w:val="5"/>
  </w:num>
  <w:num w:numId="7" w16cid:durableId="1580362219">
    <w:abstractNumId w:val="6"/>
  </w:num>
  <w:num w:numId="8" w16cid:durableId="175005954">
    <w:abstractNumId w:val="7"/>
  </w:num>
  <w:num w:numId="9" w16cid:durableId="835000029">
    <w:abstractNumId w:val="8"/>
  </w:num>
  <w:num w:numId="10" w16cid:durableId="324894061">
    <w:abstractNumId w:val="9"/>
  </w:num>
  <w:num w:numId="11" w16cid:durableId="3212621">
    <w:abstractNumId w:val="10"/>
  </w:num>
  <w:num w:numId="12" w16cid:durableId="8827874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endnotePr>
    <w:numFmt w:val="upperRoman"/>
  </w:endnotePr>
  <w:compat>
    <w:balanceSingleByteDoubleByteWidth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662"/>
    <w:rsid w:val="000238D2"/>
    <w:rsid w:val="00165763"/>
    <w:rsid w:val="00305662"/>
    <w:rsid w:val="00653C37"/>
    <w:rsid w:val="008F47D7"/>
    <w:rsid w:val="009F15B0"/>
    <w:rsid w:val="00A05F02"/>
    <w:rsid w:val="00B00575"/>
    <w:rsid w:val="00B61B11"/>
    <w:rsid w:val="00CB62F6"/>
    <w:rsid w:val="00E429BC"/>
    <w:rsid w:val="00E77A37"/>
    <w:rsid w:val="00E97CA0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E51693"/>
  <w15:docId w15:val="{B655E328-1B97-4352-856A-61D4FA670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7CA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1160</Words>
  <Characters>6613</Characters>
  <Application>Microsoft Office Word</Application>
  <DocSecurity>0</DocSecurity>
  <Lines>55</Lines>
  <Paragraphs>15</Paragraph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Title text</vt:lpstr>
    </vt:vector>
  </TitlesOfParts>
  <Company/>
  <LinksUpToDate>false</LinksUpToDate>
  <CharactersWithSpaces>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dcterms:created xsi:type="dcterms:W3CDTF">2026-01-09T15:36:00Z</dcterms:created>
  <dcterms:modified xsi:type="dcterms:W3CDTF">2026-01-09T15:54:00Z</dcterms:modified>
  <cp:version>10.105.293.56114</cp:version>
</cp:coreProperties>
</file>